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Style w:val="Muydestacado"/>
          <w:rFonts w:cs="Calibri" w:ascii="Calibri" w:hAnsi="Calibri"/>
        </w:rPr>
      </w:pPr>
      <w:r>
        <w:rPr>
          <w:rFonts w:cs="Calibri" w:ascii="Calibri" w:hAnsi="Calibri"/>
          <w:b/>
          <w:u w:val="none"/>
        </w:rPr>
        <w:t>Fundación Protestante Hora de Obrar</w:t>
      </w:r>
      <w:r>
        <w:rPr>
          <w:rStyle w:val="Muydestacado"/>
          <w:rFonts w:cs="Calibri" w:ascii="Calibri" w:hAnsi="Calibri"/>
          <w:u w:val="none"/>
        </w:rPr>
        <w:t xml:space="preserve"> </w:t>
      </w:r>
      <w:r>
        <w:rPr>
          <w:rStyle w:val="Muydestacado"/>
          <w:rFonts w:cs="Calibri" w:ascii="Calibri" w:hAnsi="Calibri"/>
        </w:rPr>
        <w:t>seleccionará</w:t>
      </w:r>
    </w:p>
    <w:p>
      <w:pPr>
        <w:pStyle w:val="Normal"/>
        <w:jc w:val="center"/>
        <w:rPr>
          <w:rStyle w:val="Muydestacado"/>
          <w:rFonts w:cs="Calibri" w:ascii="Calibri" w:hAnsi="Calibri"/>
        </w:rPr>
      </w:pPr>
      <w:r>
        <w:rPr>
          <w:rFonts w:cs="Calibri" w:ascii="Calibri" w:hAnsi="Calibri"/>
        </w:rPr>
        <w:t>“</w:t>
      </w:r>
      <w:r>
        <w:rPr>
          <w:rStyle w:val="Muydestacado"/>
          <w:rFonts w:cs="Calibri" w:ascii="Calibri" w:hAnsi="Calibri"/>
        </w:rPr>
        <w:t>Responsable de desarrollo de recursos”</w:t>
      </w:r>
    </w:p>
    <w:p>
      <w:pPr>
        <w:pStyle w:val="Normal"/>
        <w:pBdr>
          <w:top w:val="single" w:sz="4" w:space="1" w:color="000001"/>
          <w:left w:val="nil"/>
          <w:bottom w:val="nil"/>
          <w:right w:val="nil"/>
        </w:pBdr>
        <w:rPr>
          <w:rFonts w:cs="Calibri" w:ascii="Calibri" w:hAnsi="Calibri"/>
          <w:b/>
          <w:u w:val="single"/>
        </w:rPr>
      </w:pPr>
      <w:r>
        <w:rPr>
          <w:rFonts w:cs="Calibri" w:ascii="Calibri" w:hAnsi="Calibri"/>
          <w:b/>
          <w:u w:val="single"/>
        </w:rPr>
      </w:r>
    </w:p>
    <w:p>
      <w:pPr>
        <w:pStyle w:val="Normal"/>
        <w:pBdr>
          <w:top w:val="single" w:sz="4" w:space="1" w:color="000001"/>
          <w:left w:val="nil"/>
          <w:bottom w:val="nil"/>
          <w:right w:val="nil"/>
        </w:pBdr>
        <w:jc w:val="both"/>
        <w:rPr>
          <w:rFonts w:cs="Calibri" w:ascii="Calibri" w:hAnsi="Calibri"/>
          <w:b/>
          <w:u w:val="single"/>
        </w:rPr>
      </w:pPr>
      <w:r>
        <w:rPr>
          <w:rFonts w:cs="Calibri" w:ascii="Calibri" w:hAnsi="Calibri"/>
          <w:b/>
          <w:u w:val="single"/>
        </w:rPr>
        <w:t>Acerca de la Fundación Protestante Hora de Obrar:</w:t>
      </w:r>
    </w:p>
    <w:p>
      <w:pPr>
        <w:pStyle w:val="Normal"/>
        <w:jc w:val="both"/>
        <w:rPr>
          <w:rFonts w:cs="Calibri" w:ascii="Calibri" w:hAnsi="Calibri"/>
          <w:lang w:val="de-DE"/>
        </w:rPr>
      </w:pPr>
      <w:r>
        <w:rPr>
          <w:rFonts w:cs="Calibri" w:ascii="Calibri" w:hAnsi="Calibri"/>
          <w:lang w:val="de-DE"/>
        </w:rPr>
      </w:r>
    </w:p>
    <w:p>
      <w:pPr>
        <w:pStyle w:val="Normal"/>
        <w:jc w:val="both"/>
        <w:rPr>
          <w:rFonts w:cs="Calibri" w:ascii="Calibri" w:hAnsi="Calibri"/>
        </w:rPr>
      </w:pPr>
      <w:r>
        <w:rPr>
          <w:rFonts w:cs="Calibri" w:ascii="Calibri" w:hAnsi="Calibri"/>
        </w:rPr>
        <w:t>La “</w:t>
      </w:r>
      <w:r>
        <w:rPr>
          <w:rFonts w:cs="Calibri" w:ascii="Calibri" w:hAnsi="Calibri"/>
          <w:i/>
        </w:rPr>
        <w:t>Fundación Protestante Hora de Obrar</w:t>
      </w:r>
      <w:r>
        <w:rPr>
          <w:rFonts w:cs="Calibri" w:ascii="Calibri" w:hAnsi="Calibri"/>
        </w:rPr>
        <w:t>” fue creada en octubre de 2012 por la Iglesia Evangélica del Río de la Plata (IERP). Es continuadora de la labor social de la IERP desde su fundación.</w:t>
      </w:r>
    </w:p>
    <w:p>
      <w:pPr>
        <w:pStyle w:val="Normal"/>
        <w:jc w:val="both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cs="Calibri" w:ascii="Calibri" w:hAnsi="Calibri"/>
        </w:rPr>
      </w:pPr>
      <w:r>
        <w:rPr>
          <w:rFonts w:cs="Calibri" w:ascii="Calibri" w:hAnsi="Calibri"/>
        </w:rPr>
        <w:t>Su misión es la p</w:t>
      </w:r>
      <w:r>
        <w:rPr>
          <w:rFonts w:eastAsia="Arial Unicode MS" w:cs="Calibri" w:ascii="Calibri" w:hAnsi="Calibri"/>
        </w:rPr>
        <w:t xml:space="preserve">romoción social </w:t>
      </w:r>
      <w:r>
        <w:rPr>
          <w:rFonts w:cs="Calibri" w:ascii="Calibri" w:hAnsi="Calibri"/>
        </w:rPr>
        <w:t xml:space="preserve">de los sectores más vulnerables y la defensa del medio ambiente, a través del desarrollo de recursos, el apoyo técnico, el acompañamiento y la motivación para la implementación de iniciativas diacónicas llevadas adelante por </w:t>
      </w:r>
      <w:r>
        <w:rPr>
          <w:rFonts w:eastAsia="Arial Unicode MS" w:cs="Calibri" w:ascii="Calibri" w:hAnsi="Calibri"/>
        </w:rPr>
        <w:t>las congregaciones de la IERP y por grupos organizados de la sociedad civil</w:t>
      </w:r>
      <w:r>
        <w:rPr>
          <w:rFonts w:cs="Calibri" w:ascii="Calibri" w:hAnsi="Calibri"/>
        </w:rPr>
        <w:t xml:space="preserve"> en Argentina, Paraguay y Uruguay. </w:t>
      </w:r>
    </w:p>
    <w:p>
      <w:pPr>
        <w:pStyle w:val="Normal"/>
        <w:jc w:val="both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cs="Calibri" w:ascii="Calibri" w:hAnsi="Calibri"/>
          <w:color w:val="222222"/>
        </w:rPr>
      </w:pPr>
      <w:r>
        <w:rPr>
          <w:rFonts w:cs="Calibri" w:ascii="Calibri" w:hAnsi="Calibri"/>
        </w:rPr>
        <w:t xml:space="preserve">Sus énfasis de trabajo son el desarrollo de las comunidades vulnerables en contextos de </w:t>
      </w:r>
      <w:r>
        <w:rPr>
          <w:rFonts w:cs="Calibri" w:ascii="Calibri" w:hAnsi="Calibri"/>
          <w:color w:val="222222"/>
        </w:rPr>
        <w:t>pobreza urbana</w:t>
      </w:r>
      <w:r>
        <w:rPr>
          <w:rFonts w:cs="Calibri" w:ascii="Calibri" w:hAnsi="Calibri"/>
        </w:rPr>
        <w:t>, la defensa de los derechos de los pueblos originarios, la promoción de los derechos sexuales y reproductivos, y la defensa del medio ambiente, desde firmes valores cristianos como el amor al prójimo, la solidaridad, la defensa de la dignidad humana y la justicia social, la honestidad y la transparencia, buscando contribuir a la construcción de un mundo mejor</w:t>
      </w:r>
      <w:r>
        <w:rPr>
          <w:rFonts w:cs="Calibri" w:ascii="Calibri" w:hAnsi="Calibri"/>
          <w:color w:val="222222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Calibri" w:ascii="Calibri" w:hAnsi="Calibri"/>
          <w:color w:val="222222"/>
        </w:rPr>
      </w:pPr>
      <w:r>
        <w:rPr>
          <w:rFonts w:cs="Calibri" w:ascii="Calibri" w:hAnsi="Calibri"/>
          <w:color w:val="222222"/>
        </w:rPr>
        <w:t>Hora de Obrar es parte de la Alianza ACT, la mayor red cristiana global de organizaciones e iglesias dedicadas al desarrollo, la intervención en emergencias y catástrofes y la incidencia público-política.</w:t>
      </w:r>
    </w:p>
    <w:p>
      <w:pPr>
        <w:pStyle w:val="Normal"/>
        <w:jc w:val="both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cs="Calibri" w:ascii="Calibri" w:hAnsi="Calibri"/>
          <w:b/>
          <w:bCs/>
          <w:u w:val="single"/>
        </w:rPr>
      </w:pPr>
      <w:r>
        <w:rPr>
          <w:rFonts w:cs="Calibri" w:ascii="Calibri" w:hAnsi="Calibri"/>
          <w:b/>
          <w:bCs/>
          <w:u w:val="single"/>
        </w:rPr>
        <w:t>Perfil: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Calibri" w:ascii="Calibri" w:hAnsi="Calibri"/>
        </w:rPr>
      </w:pPr>
      <w:r>
        <w:rPr>
          <w:rFonts w:cs="Calibri" w:ascii="Calibri" w:hAnsi="Calibri"/>
        </w:rPr>
        <w:t>La persona seleccionada participará - junto al equipo de trabajo - en el diseño y la implementación del plan anual de recaudación, permitiendo asegurar la sustentabilidad económica, el desarrollo de los programas y la visibilidad de la organización. Asimismo, asistirá al Director Ejecutivo en la representación institucional de la Fundación.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Calibri" w:ascii="Calibri" w:hAnsi="Calibri"/>
          <w:b/>
          <w:u w:val="single"/>
          <w:lang w:val="es-ES"/>
        </w:rPr>
      </w:pPr>
      <w:r>
        <w:rPr>
          <w:rFonts w:cs="Calibri" w:ascii="Calibri" w:hAnsi="Calibri"/>
          <w:b/>
          <w:u w:val="single"/>
          <w:lang w:val="es-ES"/>
        </w:rPr>
        <w:t>Requisitos:</w:t>
      </w:r>
    </w:p>
    <w:p>
      <w:pPr>
        <w:pStyle w:val="Normal"/>
        <w:jc w:val="both"/>
        <w:rPr>
          <w:rFonts w:cs="Calibri" w:ascii="Calibri" w:hAnsi="Calibri"/>
          <w:b/>
          <w:u w:val="single"/>
          <w:lang w:val="es-ES"/>
        </w:rPr>
      </w:pPr>
      <w:r>
        <w:rPr>
          <w:rFonts w:cs="Calibri" w:ascii="Calibri" w:hAnsi="Calibri"/>
          <w:b/>
          <w:u w:val="single"/>
          <w:lang w:val="es-ES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jc w:val="both"/>
        <w:rPr>
          <w:rFonts w:cs="Calibri" w:ascii="Calibri" w:hAnsi="Calibri"/>
          <w:lang w:val="es-ES"/>
        </w:rPr>
      </w:pPr>
      <w:r>
        <w:rPr>
          <w:rFonts w:cs="Calibri" w:ascii="Calibri" w:hAnsi="Calibri"/>
          <w:lang w:val="es-ES"/>
        </w:rPr>
        <w:t>Graduado/a universitario/a o próximo/a a recibirse de las carreras de relaciones públicas, administración de empresas, comunicación, relaciones internacionales o ciencias políticas.</w:t>
      </w:r>
    </w:p>
    <w:p>
      <w:pPr>
        <w:pStyle w:val="Normal"/>
        <w:numPr>
          <w:ilvl w:val="0"/>
          <w:numId w:val="1"/>
        </w:numPr>
        <w:ind w:left="357" w:right="0" w:hanging="360"/>
        <w:jc w:val="both"/>
        <w:rPr>
          <w:rFonts w:cs="Calibri" w:ascii="Calibri" w:hAnsi="Calibri"/>
          <w:lang w:val="es-ES"/>
        </w:rPr>
      </w:pPr>
      <w:r>
        <w:rPr>
          <w:rFonts w:cs="Calibri" w:ascii="Calibri" w:hAnsi="Calibri"/>
          <w:lang w:val="es-ES"/>
        </w:rPr>
        <w:t xml:space="preserve">Conocimientos de desarrollo de recursos y experiencia previa en el área dentro del ámbito  de las organizaciones sociales. 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jc w:val="both"/>
        <w:rPr>
          <w:rFonts w:cs="Calibri" w:ascii="Calibri" w:hAnsi="Calibri"/>
          <w:lang w:val="es-ES"/>
        </w:rPr>
      </w:pPr>
      <w:r>
        <w:rPr>
          <w:rFonts w:cs="Calibri" w:ascii="Calibri" w:hAnsi="Calibri"/>
          <w:lang w:val="es-ES"/>
        </w:rPr>
        <w:t>Capacidad para expresar las ideas claramente tanto en forma oral como escrita.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jc w:val="both"/>
        <w:rPr>
          <w:rFonts w:cs="Calibri" w:ascii="Calibri" w:hAnsi="Calibri"/>
          <w:lang w:val="es-ES"/>
        </w:rPr>
      </w:pPr>
      <w:r>
        <w:rPr>
          <w:rFonts w:cs="Calibri" w:ascii="Calibri" w:hAnsi="Calibri"/>
          <w:lang w:val="es-ES"/>
        </w:rPr>
        <w:t>Excelente manejo de las relaciones públicas y capacidad para contactar al ambiente empresarial.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jc w:val="both"/>
        <w:rPr>
          <w:rFonts w:cs="Calibri" w:ascii="Calibri" w:hAnsi="Calibri"/>
          <w:lang w:val="es-ES"/>
        </w:rPr>
      </w:pPr>
      <w:r>
        <w:rPr>
          <w:rFonts w:cs="Calibri" w:ascii="Calibri" w:hAnsi="Calibri"/>
          <w:lang w:val="es-ES"/>
        </w:rPr>
        <w:t>Creatividad para contactar donantes individuales.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jc w:val="both"/>
        <w:rPr>
          <w:rFonts w:cs="Calibri" w:ascii="Calibri" w:hAnsi="Calibri"/>
          <w:lang w:val="es-ES"/>
        </w:rPr>
      </w:pPr>
      <w:r>
        <w:rPr>
          <w:rFonts w:cs="Calibri" w:ascii="Calibri" w:hAnsi="Calibri"/>
          <w:lang w:val="es-ES"/>
        </w:rPr>
        <w:t>Buen manejo de herramientas informáticas y redes sociales.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57" w:right="0" w:hanging="360"/>
        <w:jc w:val="both"/>
        <w:rPr>
          <w:rFonts w:cs="Calibri" w:ascii="Calibri" w:hAnsi="Calibri"/>
          <w:lang w:val="es-ES"/>
        </w:rPr>
      </w:pPr>
      <w:r>
        <w:rPr>
          <w:rFonts w:cs="Calibri" w:ascii="Calibri" w:hAnsi="Calibri"/>
          <w:lang w:val="es-ES"/>
        </w:rPr>
        <w:t>Autonomía y excelente capacidad para trabajar en equipo.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57" w:right="0" w:hanging="360"/>
        <w:jc w:val="both"/>
        <w:rPr>
          <w:rFonts w:cs="Calibri" w:ascii="Calibri" w:hAnsi="Calibri"/>
          <w:lang w:val="es-ES"/>
        </w:rPr>
      </w:pPr>
      <w:r>
        <w:rPr>
          <w:rFonts w:cs="Calibri" w:ascii="Calibri" w:hAnsi="Calibri"/>
          <w:lang w:val="es-ES"/>
        </w:rPr>
        <w:t>Conocimiento de la IERP (preferentemente) o capacidad para comprenderla.</w:t>
      </w:r>
    </w:p>
    <w:p>
      <w:pPr>
        <w:pStyle w:val="Normal"/>
        <w:numPr>
          <w:ilvl w:val="0"/>
          <w:numId w:val="1"/>
        </w:numPr>
        <w:ind w:left="357" w:right="0" w:hanging="360"/>
        <w:jc w:val="both"/>
        <w:rPr>
          <w:rFonts w:cs="Calibri" w:ascii="Calibri" w:hAnsi="Calibri"/>
          <w:lang w:val="es-ES"/>
        </w:rPr>
      </w:pPr>
      <w:r>
        <w:rPr>
          <w:rFonts w:cs="Calibri" w:ascii="Calibri" w:hAnsi="Calibri"/>
          <w:lang w:val="es-ES"/>
        </w:rPr>
        <w:t>Conocimientos de idioma inglés y alemán (preferentemente).</w:t>
      </w:r>
    </w:p>
    <w:p>
      <w:pPr>
        <w:pStyle w:val="Normal"/>
        <w:numPr>
          <w:ilvl w:val="0"/>
          <w:numId w:val="1"/>
        </w:numPr>
        <w:ind w:left="357" w:right="0" w:hanging="360"/>
        <w:jc w:val="both"/>
        <w:rPr>
          <w:rFonts w:cs="Calibri" w:ascii="Calibri" w:hAnsi="Calibri"/>
          <w:lang w:val="es-ES"/>
        </w:rPr>
      </w:pPr>
      <w:r>
        <w:rPr>
          <w:rFonts w:cs="Calibri" w:ascii="Calibri" w:hAnsi="Calibri"/>
          <w:lang w:val="es-ES"/>
        </w:rPr>
        <w:t xml:space="preserve">Disponibilidad para viajar y realizar tareas fuera del horario laboral y fines de semana. </w:t>
      </w:r>
    </w:p>
    <w:p>
      <w:pPr>
        <w:pStyle w:val="Normal"/>
        <w:jc w:val="both"/>
        <w:rPr>
          <w:rFonts w:cs="Calibri" w:ascii="Calibri" w:hAnsi="Calibri"/>
          <w:b/>
          <w:i/>
          <w:u w:val="single"/>
          <w:lang w:val="es-ES"/>
        </w:rPr>
      </w:pPr>
      <w:r>
        <w:rPr>
          <w:rFonts w:cs="Calibri" w:ascii="Calibri" w:hAnsi="Calibri"/>
          <w:b/>
          <w:i/>
          <w:u w:val="single"/>
          <w:lang w:val="es-ES"/>
        </w:rPr>
      </w:r>
    </w:p>
    <w:p>
      <w:pPr>
        <w:pStyle w:val="Normal"/>
        <w:jc w:val="both"/>
        <w:rPr>
          <w:rFonts w:cs="Calibri" w:ascii="Calibri" w:hAnsi="Calibri"/>
          <w:b/>
          <w:u w:val="single"/>
          <w:lang w:val="es-MX"/>
        </w:rPr>
      </w:pPr>
      <w:r>
        <w:rPr>
          <w:rFonts w:cs="Calibri" w:ascii="Calibri" w:hAnsi="Calibri"/>
          <w:b/>
          <w:u w:val="single"/>
          <w:lang w:val="es-ES"/>
        </w:rPr>
        <w:t>Tareas generales</w:t>
      </w:r>
      <w:r>
        <w:rPr>
          <w:rFonts w:cs="Calibri" w:ascii="Calibri" w:hAnsi="Calibri"/>
          <w:b/>
          <w:u w:val="single"/>
          <w:lang w:val="es-MX"/>
        </w:rPr>
        <w:t>:</w:t>
      </w:r>
    </w:p>
    <w:p>
      <w:pPr>
        <w:pStyle w:val="Normal"/>
        <w:jc w:val="both"/>
        <w:rPr>
          <w:rFonts w:cs="Calibri" w:ascii="Calibri" w:hAnsi="Calibri"/>
          <w:lang w:val="es-ES"/>
        </w:rPr>
      </w:pPr>
      <w:r>
        <w:rPr>
          <w:rFonts w:cs="Calibri" w:ascii="Calibri" w:hAnsi="Calibri"/>
          <w:lang w:val="es-ES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jc w:val="both"/>
        <w:rPr>
          <w:rFonts w:cs="Calibri" w:ascii="Calibri" w:hAnsi="Calibri"/>
          <w:lang w:val="es-ES"/>
        </w:rPr>
      </w:pPr>
      <w:r>
        <w:rPr>
          <w:rFonts w:cs="Calibri" w:ascii="Calibri" w:hAnsi="Calibri"/>
          <w:lang w:val="es-ES"/>
        </w:rPr>
        <w:t>Diseñar e implementar personalmente el plan anual de desarrollo de recursos: alianzas con empresas, campañas con pequeños donantes individuales y presentación en convocatorias.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jc w:val="both"/>
        <w:rPr>
          <w:rFonts w:cs="Calibri" w:ascii="Calibri" w:hAnsi="Calibri"/>
          <w:lang w:val="es-ES"/>
        </w:rPr>
      </w:pPr>
      <w:r>
        <w:rPr>
          <w:rFonts w:cs="Calibri" w:ascii="Calibri" w:hAnsi="Calibri"/>
          <w:lang w:val="es-ES"/>
        </w:rPr>
        <w:t>Asistir al Director Ejecutivo en acciones de representación institucional.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57" w:right="0" w:hanging="360"/>
        <w:jc w:val="both"/>
        <w:rPr>
          <w:rFonts w:cs="Calibri" w:ascii="Calibri" w:hAnsi="Calibri"/>
          <w:lang w:val="es-ES"/>
        </w:rPr>
      </w:pPr>
      <w:r>
        <w:rPr>
          <w:rFonts w:cs="Calibri" w:ascii="Calibri" w:hAnsi="Calibri"/>
          <w:lang w:val="es-ES"/>
        </w:rPr>
        <w:t xml:space="preserve">Desarrollar vínculos institucionales con distintas organizaciones que permitan el trabajo articulado. 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57" w:right="0" w:hanging="360"/>
        <w:jc w:val="both"/>
        <w:rPr>
          <w:rFonts w:cs="Calibri" w:ascii="Calibri" w:hAnsi="Calibri"/>
          <w:lang w:val="es-ES"/>
        </w:rPr>
      </w:pPr>
      <w:r>
        <w:rPr>
          <w:rFonts w:cs="Calibri" w:ascii="Calibri" w:hAnsi="Calibri"/>
          <w:lang w:val="es-ES"/>
        </w:rPr>
        <w:t>Visitar Distritos y Congregaciones de la IERP para la promoción y el desarrollo de articulaciones estratégicas.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57" w:right="0" w:hanging="360"/>
        <w:jc w:val="both"/>
        <w:rPr>
          <w:rFonts w:cs="Calibri" w:ascii="Calibri" w:hAnsi="Calibri"/>
          <w:lang w:val="es-ES"/>
        </w:rPr>
      </w:pPr>
      <w:r>
        <w:rPr>
          <w:rFonts w:cs="Calibri" w:ascii="Calibri" w:hAnsi="Calibri"/>
          <w:lang w:val="es-ES"/>
        </w:rPr>
        <w:t>Mantener actualizada la base de datos de actuales y generar estrategias para ampliar la base de contactos.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57" w:right="0" w:hanging="360"/>
        <w:jc w:val="both"/>
        <w:rPr>
          <w:rFonts w:cs="Calibri" w:ascii="Calibri" w:hAnsi="Calibri"/>
          <w:lang w:val="es-ES"/>
        </w:rPr>
      </w:pPr>
      <w:r>
        <w:rPr>
          <w:rFonts w:cs="Calibri" w:ascii="Calibri" w:hAnsi="Calibri"/>
          <w:lang w:val="es-ES"/>
        </w:rPr>
        <w:t>Colaborar con el responsable de comunicación para la realización de piezas vinculadas al financiamiento institucional (carpetas de presentación, boletín electrónico, Web, redes sociales, etc.).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57" w:right="0" w:hanging="360"/>
        <w:jc w:val="both"/>
        <w:rPr>
          <w:rFonts w:cs="Calibri" w:ascii="Calibri" w:hAnsi="Calibri"/>
          <w:lang w:val="es-ES"/>
        </w:rPr>
      </w:pPr>
      <w:r>
        <w:rPr>
          <w:rFonts w:cs="Calibri" w:ascii="Calibri" w:hAnsi="Calibri"/>
          <w:lang w:val="es-ES"/>
        </w:rPr>
        <w:t>Elaborar proyectos, informes regulares y reportes de indicadores clave.</w:t>
      </w:r>
    </w:p>
    <w:p>
      <w:pPr>
        <w:pStyle w:val="Normal"/>
        <w:jc w:val="both"/>
        <w:rPr>
          <w:rFonts w:cs="Calibri" w:ascii="Calibri" w:hAnsi="Calibri"/>
          <w:lang w:val="es-ES"/>
        </w:rPr>
      </w:pPr>
      <w:r>
        <w:rPr>
          <w:rFonts w:cs="Calibri" w:ascii="Calibri" w:hAnsi="Calibri"/>
          <w:lang w:val="es-ES"/>
        </w:rPr>
      </w:r>
    </w:p>
    <w:p>
      <w:pPr>
        <w:pStyle w:val="Normal"/>
        <w:jc w:val="both"/>
        <w:rPr>
          <w:rFonts w:cs="Calibri" w:ascii="Calibri" w:hAnsi="Calibri"/>
          <w:lang w:val="es-ES"/>
        </w:rPr>
      </w:pPr>
      <w:r>
        <w:rPr>
          <w:rFonts w:cs="Calibri" w:ascii="Calibri" w:hAnsi="Calibri"/>
          <w:b/>
          <w:u w:val="single"/>
          <w:lang w:val="es-MX"/>
        </w:rPr>
        <w:t>Dedicación</w:t>
      </w:r>
      <w:r>
        <w:rPr>
          <w:rFonts w:cs="Calibri" w:ascii="Calibri" w:hAnsi="Calibri"/>
          <w:b/>
          <w:lang w:val="es-MX"/>
        </w:rPr>
        <w:t xml:space="preserve">: </w:t>
      </w:r>
      <w:r>
        <w:rPr>
          <w:rFonts w:cs="Calibri" w:ascii="Calibri" w:hAnsi="Calibri"/>
          <w:lang w:val="es-ES"/>
        </w:rPr>
        <w:t xml:space="preserve">6 horas diarias. </w:t>
      </w:r>
    </w:p>
    <w:p>
      <w:pPr>
        <w:pStyle w:val="Normal"/>
        <w:jc w:val="both"/>
        <w:rPr>
          <w:rFonts w:cs="Calibri" w:ascii="Calibri" w:hAnsi="Calibri"/>
          <w:lang w:val="es-ES"/>
        </w:rPr>
      </w:pPr>
      <w:r>
        <w:rPr>
          <w:rFonts w:cs="Calibri" w:ascii="Calibri" w:hAnsi="Calibri"/>
          <w:lang w:val="es-ES"/>
        </w:rPr>
      </w:r>
    </w:p>
    <w:p>
      <w:pPr>
        <w:pStyle w:val="Normal"/>
        <w:jc w:val="both"/>
        <w:rPr>
          <w:rFonts w:cs="Calibri" w:ascii="Calibri" w:hAnsi="Calibri"/>
          <w:lang w:val="es-ES"/>
        </w:rPr>
      </w:pPr>
      <w:r>
        <w:rPr>
          <w:rFonts w:cs="Calibri" w:ascii="Calibri" w:hAnsi="Calibri"/>
          <w:b/>
          <w:u w:val="single"/>
          <w:lang w:val="es-ES"/>
        </w:rPr>
        <w:t>Modalidad de contratación:</w:t>
      </w:r>
      <w:r>
        <w:rPr>
          <w:rFonts w:cs="Calibri" w:ascii="Calibri" w:hAnsi="Calibri"/>
          <w:lang w:val="es-ES"/>
        </w:rPr>
        <w:t xml:space="preserve"> </w:t>
      </w:r>
      <w:r>
        <w:rPr>
          <w:rFonts w:cs="Calibri" w:ascii="Calibri" w:hAnsi="Calibri"/>
          <w:lang w:val="es-ES"/>
        </w:rPr>
        <w:t>contrato de servicios</w:t>
      </w:r>
      <w:r>
        <w:rPr>
          <w:rFonts w:cs="Calibri" w:ascii="Calibri" w:hAnsi="Calibri"/>
          <w:lang w:val="es-ES"/>
        </w:rPr>
        <w:t>.</w:t>
      </w:r>
    </w:p>
    <w:p>
      <w:pPr>
        <w:pStyle w:val="Normal"/>
        <w:jc w:val="both"/>
        <w:rPr>
          <w:rFonts w:cs="Calibri" w:ascii="Calibri" w:hAnsi="Calibri"/>
          <w:b/>
          <w:u w:val="single"/>
          <w:lang w:val="es-ES"/>
        </w:rPr>
      </w:pPr>
      <w:r>
        <w:rPr>
          <w:rFonts w:cs="Calibri" w:ascii="Calibri" w:hAnsi="Calibri"/>
          <w:b/>
          <w:u w:val="single"/>
          <w:lang w:val="es-ES"/>
        </w:rPr>
      </w:r>
    </w:p>
    <w:p>
      <w:pPr>
        <w:pStyle w:val="Normal"/>
        <w:jc w:val="both"/>
        <w:rPr>
          <w:rFonts w:cs="Calibri" w:ascii="Calibri" w:hAnsi="Calibri"/>
          <w:lang w:val="es-MX"/>
        </w:rPr>
      </w:pPr>
      <w:r>
        <w:rPr>
          <w:rFonts w:cs="Calibri" w:ascii="Calibri" w:hAnsi="Calibri"/>
          <w:b/>
          <w:u w:val="single"/>
          <w:lang w:val="es-MX"/>
        </w:rPr>
        <w:t>Sede:</w:t>
      </w:r>
      <w:r>
        <w:rPr>
          <w:rFonts w:cs="Calibri" w:ascii="Calibri" w:hAnsi="Calibri"/>
          <w:b/>
          <w:lang w:val="es-MX"/>
        </w:rPr>
        <w:t xml:space="preserve"> </w:t>
      </w:r>
      <w:r>
        <w:rPr>
          <w:rFonts w:cs="Calibri" w:ascii="Calibri" w:hAnsi="Calibri"/>
          <w:lang w:val="es-MX"/>
        </w:rPr>
        <w:t>Belgrano.</w:t>
      </w:r>
    </w:p>
    <w:p>
      <w:pPr>
        <w:pStyle w:val="Normal"/>
        <w:jc w:val="both"/>
        <w:rPr>
          <w:rFonts w:cs="Calibri" w:ascii="Calibri" w:hAnsi="Calibri"/>
          <w:lang w:val="es-ES"/>
        </w:rPr>
      </w:pPr>
      <w:r>
        <w:rPr>
          <w:rFonts w:cs="Calibri" w:ascii="Calibri" w:hAnsi="Calibri"/>
          <w:lang w:val="es-ES"/>
        </w:rPr>
      </w:r>
    </w:p>
    <w:p>
      <w:pPr>
        <w:pStyle w:val="Normal"/>
        <w:jc w:val="both"/>
        <w:rPr>
          <w:rFonts w:cs="Calibri" w:ascii="Calibri" w:hAnsi="Calibri"/>
          <w:b/>
          <w:u w:val="single"/>
          <w:lang w:val="es-ES"/>
        </w:rPr>
      </w:pPr>
      <w:r>
        <w:rPr>
          <w:rFonts w:cs="Calibri" w:ascii="Calibri" w:hAnsi="Calibri"/>
          <w:b/>
          <w:u w:val="single"/>
          <w:lang w:val="es-ES"/>
        </w:rPr>
        <w:t>C</w:t>
      </w:r>
      <w:r>
        <w:rPr>
          <w:rFonts w:cs="Calibri" w:ascii="Calibri" w:hAnsi="Calibri"/>
          <w:b/>
          <w:u w:val="single"/>
          <w:lang w:val="es-ES"/>
        </w:rPr>
        <w:t>ó</w:t>
      </w:r>
      <w:r>
        <w:rPr>
          <w:rFonts w:cs="Calibri" w:ascii="Calibri" w:hAnsi="Calibri"/>
          <w:b/>
          <w:u w:val="single"/>
          <w:lang w:val="es-ES"/>
        </w:rPr>
        <w:t>mo postularse:</w:t>
      </w:r>
    </w:p>
    <w:p>
      <w:pPr>
        <w:pStyle w:val="Normal"/>
        <w:jc w:val="both"/>
        <w:rPr>
          <w:rFonts w:cs="Calibri" w:ascii="Calibri" w:hAnsi="Calibri"/>
          <w:lang w:val="es-ES"/>
        </w:rPr>
      </w:pPr>
      <w:r>
        <w:rPr>
          <w:rFonts w:cs="Calibri" w:ascii="Calibri" w:hAnsi="Calibri"/>
          <w:lang w:val="es-ES"/>
        </w:rPr>
      </w:r>
    </w:p>
    <w:p>
      <w:pPr>
        <w:pStyle w:val="Normal"/>
        <w:jc w:val="both"/>
        <w:rPr>
          <w:rFonts w:cs="Calibri" w:ascii="Calibri" w:hAnsi="Calibri"/>
          <w:lang w:val="es-ES"/>
        </w:rPr>
      </w:pPr>
      <w:r>
        <w:rPr>
          <w:rFonts w:cs="Calibri" w:ascii="Calibri" w:hAnsi="Calibri"/>
          <w:lang w:val="es-ES"/>
        </w:rPr>
        <w:t xml:space="preserve">Se invita a las personas interesadas en postularse a enviar su CV por mail indicando en el asunto “Responsable Desarrollo de Recursos”, acompañado de una carta de motivación en la que conste la remuneración pretendida y referencias a: </w:t>
      </w:r>
      <w:hyperlink r:id="rId2">
        <w:r>
          <w:rPr>
            <w:rStyle w:val="EnlacedeInternet"/>
            <w:rFonts w:cs="Calibri" w:ascii="Calibri" w:hAnsi="Calibri"/>
            <w:lang w:val="es-ES"/>
          </w:rPr>
          <w:t>busquedas@</w:t>
        </w:r>
        <w:r>
          <w:rPr>
            <w:rStyle w:val="EnlacedeInternet"/>
            <w:rFonts w:cs="Calibri" w:ascii="Calibri" w:hAnsi="Calibri"/>
            <w:lang w:val="es-ES"/>
          </w:rPr>
          <w:t>horadeobrar.org.ar</w:t>
        </w:r>
      </w:hyperlink>
      <w:r>
        <w:rPr>
          <w:rFonts w:cs="Calibri" w:ascii="Calibri" w:hAnsi="Calibri"/>
          <w:lang w:val="es-ES"/>
        </w:rPr>
        <w:t xml:space="preserve">. Fecha límite para postular: </w:t>
      </w:r>
      <w:r>
        <w:rPr>
          <w:rFonts w:cs="Calibri" w:ascii="Calibri" w:hAnsi="Calibri"/>
          <w:lang w:val="es-ES"/>
        </w:rPr>
        <w:t>15</w:t>
      </w:r>
      <w:r>
        <w:rPr>
          <w:rFonts w:cs="Calibri" w:ascii="Calibri" w:hAnsi="Calibri"/>
          <w:lang w:val="es-ES"/>
        </w:rPr>
        <w:t xml:space="preserve"> de febrero de 2019.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AR" w:eastAsia="zh-CN" w:bidi="ar-SA"/>
    </w:rPr>
  </w:style>
  <w:style w:type="character" w:styleId="WW8Num1z0">
    <w:name w:val="WW8Num1z0"/>
    <w:rPr>
      <w:rFonts w:ascii="Symbol" w:hAnsi="Symbol" w:cs="Symbol"/>
      <w:lang w:val="es-ES"/>
    </w:rPr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3z0">
    <w:name w:val="WW8Num3z0"/>
    <w:rPr>
      <w:rFonts w:ascii="Wingdings" w:hAnsi="Wingdings" w:cs="Wingdings"/>
    </w:rPr>
  </w:style>
  <w:style w:type="character" w:styleId="WW8Num3z1">
    <w:name w:val="WW8Num3z1"/>
    <w:rPr>
      <w:rFonts w:ascii="Symbol" w:hAnsi="Symbol" w:cs="Symbol"/>
    </w:rPr>
  </w:style>
  <w:style w:type="character" w:styleId="WW8Num3z4">
    <w:name w:val="WW8Num3z4"/>
    <w:rPr>
      <w:rFonts w:ascii="Courier New" w:hAnsi="Courier New" w:cs="Courier New"/>
    </w:rPr>
  </w:style>
  <w:style w:type="character" w:styleId="Fuentedeprrafopredeter">
    <w:name w:val="Fuente de párrafo predeter."/>
    <w:rPr/>
  </w:style>
  <w:style w:type="character" w:styleId="Muydestacado">
    <w:name w:val="Muy destacado"/>
    <w:basedOn w:val="Fuentedeprrafopredeter"/>
    <w:rPr>
      <w:b/>
      <w:bCs/>
    </w:rPr>
  </w:style>
  <w:style w:type="character" w:styleId="EnlacedeInternet">
    <w:name w:val="Enlace de Internet"/>
    <w:basedOn w:val="Fuentedeprrafopredeter"/>
    <w:rPr>
      <w:color w:val="0000FF"/>
      <w:u w:val="single"/>
      <w:lang w:val="zxx" w:eastAsia="zxx" w:bidi="zxx"/>
    </w:rPr>
  </w:style>
  <w:style w:type="character" w:styleId="Vietas">
    <w:name w:val="Viñetas"/>
    <w:rPr>
      <w:rFonts w:ascii="OpenSymbol" w:hAnsi="OpenSymbol" w:eastAsia="OpenSymbol" w:cs="OpenSymbol"/>
    </w:rPr>
  </w:style>
  <w:style w:type="character" w:styleId="ListLabel1">
    <w:name w:val="ListLabel 1"/>
    <w:rPr>
      <w:rFonts w:cs="Symbol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pPr/>
    <w:rPr>
      <w:lang w:val="es-ES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usquedas@horadeobrar.org.a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2014-11-11T22:04:00Z</dcterms:created>
  <dc:creator>Debora</dc:creator>
  <dc:language>es-AR</dc:language>
  <cp:lastModifiedBy>-</cp:lastModifiedBy>
  <dcterms:modified xsi:type="dcterms:W3CDTF">2014-11-16T10:49:00Z</dcterms:modified>
  <cp:revision>12</cp:revision>
  <dc:title>JABAD LUBAVITCH ARGENTINA   </dc:title>
</cp:coreProperties>
</file>