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BB5D" w14:textId="16434605" w:rsidR="005415A9" w:rsidRPr="00045E14" w:rsidRDefault="008D52B7" w:rsidP="005415A9">
      <w:pPr>
        <w:tabs>
          <w:tab w:val="left" w:pos="2340"/>
        </w:tabs>
        <w:spacing w:after="120"/>
        <w:jc w:val="right"/>
        <w:rPr>
          <w:rFonts w:ascii="Times New Roman" w:hAnsi="Times New Roman"/>
          <w:sz w:val="22"/>
          <w:szCs w:val="22"/>
          <w:lang w:val="es-ES_tradnl"/>
        </w:rPr>
      </w:pPr>
      <w:r w:rsidRPr="00045E14">
        <w:rPr>
          <w:rFonts w:asciiTheme="minorHAnsi" w:hAnsiTheme="minorHAnsi" w:cstheme="minorHAnsi"/>
          <w:noProof/>
          <w:color w:val="00000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8E443" wp14:editId="39E70B60">
                <wp:simplePos x="0" y="0"/>
                <wp:positionH relativeFrom="column">
                  <wp:posOffset>-294640</wp:posOffset>
                </wp:positionH>
                <wp:positionV relativeFrom="paragraph">
                  <wp:posOffset>1778635</wp:posOffset>
                </wp:positionV>
                <wp:extent cx="1637030" cy="3578225"/>
                <wp:effectExtent l="0" t="0" r="1270" b="31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57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B03BB" w14:textId="77777777" w:rsidR="00B33592" w:rsidRPr="006D165E" w:rsidRDefault="00B33592" w:rsidP="00B33592">
                            <w:pPr>
                              <w:pStyle w:val="Ttulo1"/>
                              <w:spacing w:before="180"/>
                              <w:rPr>
                                <w:color w:val="395DA7"/>
                                <w:lang w:val="es-419"/>
                              </w:rPr>
                            </w:pPr>
                            <w:r w:rsidRPr="006D165E">
                              <w:rPr>
                                <w:color w:val="395DA7"/>
                                <w:lang w:val="es-419"/>
                              </w:rPr>
                              <w:t>Tesorera</w:t>
                            </w:r>
                          </w:p>
                          <w:p w14:paraId="3B8B053C" w14:textId="77777777" w:rsidR="00B33592" w:rsidRPr="006D165E" w:rsidRDefault="00B33592" w:rsidP="00B33592">
                            <w:pPr>
                              <w:rPr>
                                <w:sz w:val="16"/>
                                <w:lang w:val="es-419"/>
                              </w:rPr>
                            </w:pPr>
                            <w:r w:rsidRPr="006D165E">
                              <w:rPr>
                                <w:sz w:val="16"/>
                                <w:lang w:val="es-419"/>
                              </w:rPr>
                              <w:t xml:space="preserve">Susan Jackson-Dowd </w:t>
                            </w:r>
                          </w:p>
                          <w:p w14:paraId="5F54A2A4" w14:textId="77777777" w:rsidR="00B33592" w:rsidRPr="006D165E" w:rsidRDefault="00B33592" w:rsidP="00B33592">
                            <w:pPr>
                              <w:pStyle w:val="Ttulo2"/>
                              <w:rPr>
                                <w:color w:val="395DA7"/>
                                <w:lang w:val="es-419"/>
                              </w:rPr>
                            </w:pPr>
                            <w:r w:rsidRPr="006D165E">
                              <w:rPr>
                                <w:color w:val="395DA7"/>
                                <w:lang w:val="es-419"/>
                              </w:rPr>
                              <w:t>África</w:t>
                            </w:r>
                          </w:p>
                          <w:p w14:paraId="4CF0513B" w14:textId="77777777" w:rsidR="00B33592" w:rsidRPr="006D165E" w:rsidRDefault="00B33592" w:rsidP="00B33592">
                            <w:pPr>
                              <w:rPr>
                                <w:sz w:val="16"/>
                                <w:lang w:val="es-419"/>
                              </w:rPr>
                            </w:pPr>
                            <w:r w:rsidRPr="006D165E">
                              <w:rPr>
                                <w:sz w:val="16"/>
                                <w:lang w:val="es-419"/>
                              </w:rPr>
                              <w:t>Henriette Mbatchou</w:t>
                            </w:r>
                          </w:p>
                          <w:p w14:paraId="3A69349A" w14:textId="77777777" w:rsidR="00B33592" w:rsidRDefault="00B33592" w:rsidP="00B335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Joyce Larko Steiner</w:t>
                            </w:r>
                          </w:p>
                          <w:p w14:paraId="7113CE8F" w14:textId="77777777" w:rsidR="00B33592" w:rsidRPr="00B62EA5" w:rsidRDefault="00B33592" w:rsidP="00B33592">
                            <w:pPr>
                              <w:spacing w:before="180"/>
                              <w:rPr>
                                <w:color w:val="395DA7"/>
                                <w:sz w:val="16"/>
                              </w:rPr>
                            </w:pPr>
                            <w:r w:rsidRPr="00B62EA5">
                              <w:rPr>
                                <w:i/>
                                <w:color w:val="395DA7"/>
                                <w:sz w:val="16"/>
                              </w:rPr>
                              <w:t>Asia</w:t>
                            </w:r>
                          </w:p>
                          <w:p w14:paraId="1FE84341" w14:textId="77777777" w:rsidR="00B33592" w:rsidRPr="006D165E" w:rsidRDefault="00B33592" w:rsidP="00B33592">
                            <w:pPr>
                              <w:rPr>
                                <w:sz w:val="16"/>
                              </w:rPr>
                            </w:pPr>
                            <w:r w:rsidRPr="006D165E">
                              <w:rPr>
                                <w:sz w:val="16"/>
                              </w:rPr>
                              <w:t>Moumita Biswas</w:t>
                            </w:r>
                          </w:p>
                          <w:p w14:paraId="2C68DF78" w14:textId="77777777" w:rsidR="00B33592" w:rsidRPr="00597C30" w:rsidRDefault="00B33592" w:rsidP="00B33592">
                            <w:pPr>
                              <w:rPr>
                                <w:sz w:val="16"/>
                                <w:lang w:val="es-AR"/>
                              </w:rPr>
                            </w:pPr>
                            <w:r w:rsidRPr="00597C30">
                              <w:rPr>
                                <w:sz w:val="16"/>
                                <w:lang w:val="es-AR"/>
                              </w:rPr>
                              <w:t>Vino Schubert</w:t>
                            </w:r>
                          </w:p>
                          <w:p w14:paraId="4E51C3AD" w14:textId="77777777" w:rsidR="00B33592" w:rsidRPr="00597C30" w:rsidRDefault="00B33592" w:rsidP="00B33592">
                            <w:pPr>
                              <w:spacing w:before="180"/>
                              <w:ind w:left="270" w:hanging="270"/>
                              <w:rPr>
                                <w:color w:val="395DA7"/>
                                <w:sz w:val="16"/>
                                <w:lang w:val="es-AR"/>
                              </w:rPr>
                            </w:pPr>
                            <w:r w:rsidRPr="00597C30">
                              <w:rPr>
                                <w:i/>
                                <w:color w:val="395DA7"/>
                                <w:sz w:val="16"/>
                                <w:lang w:val="es-AR"/>
                              </w:rPr>
                              <w:t>Caribe / América del Norte</w:t>
                            </w:r>
                          </w:p>
                          <w:p w14:paraId="31CCAFD2" w14:textId="77777777" w:rsidR="00B33592" w:rsidRDefault="00B33592" w:rsidP="00B335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Ruth V.E. Phillips</w:t>
                            </w:r>
                          </w:p>
                          <w:p w14:paraId="54C7659A" w14:textId="77777777" w:rsidR="00B33592" w:rsidRPr="006D165E" w:rsidRDefault="00B33592" w:rsidP="00B33592">
                            <w:pPr>
                              <w:spacing w:before="180"/>
                              <w:rPr>
                                <w:color w:val="395DA7"/>
                                <w:sz w:val="16"/>
                              </w:rPr>
                            </w:pPr>
                            <w:r w:rsidRPr="006D165E">
                              <w:rPr>
                                <w:i/>
                                <w:color w:val="395DA7"/>
                                <w:sz w:val="16"/>
                              </w:rPr>
                              <w:t>Europa</w:t>
                            </w:r>
                          </w:p>
                          <w:p w14:paraId="0091A11C" w14:textId="77777777" w:rsidR="00B33592" w:rsidRPr="006D165E" w:rsidRDefault="00B33592" w:rsidP="00B335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 w:rsidRPr="006D165E">
                              <w:rPr>
                                <w:sz w:val="16"/>
                              </w:rPr>
                              <w:t>Emmanuelle Bauer</w:t>
                            </w:r>
                          </w:p>
                          <w:p w14:paraId="6DDE72AE" w14:textId="77777777" w:rsidR="00B33592" w:rsidRPr="006D165E" w:rsidRDefault="00B33592" w:rsidP="00B335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 w:rsidRPr="006D165E">
                              <w:rPr>
                                <w:sz w:val="16"/>
                              </w:rPr>
                              <w:t>Senka Sestak Peterlin</w:t>
                            </w:r>
                          </w:p>
                          <w:p w14:paraId="09E2704E" w14:textId="77777777" w:rsidR="00B33592" w:rsidRPr="006D165E" w:rsidRDefault="00B33592" w:rsidP="00B33592">
                            <w:pPr>
                              <w:spacing w:before="180"/>
                              <w:rPr>
                                <w:color w:val="395DA7"/>
                                <w:sz w:val="16"/>
                              </w:rPr>
                            </w:pPr>
                            <w:r w:rsidRPr="006D165E">
                              <w:rPr>
                                <w:i/>
                                <w:color w:val="395DA7"/>
                                <w:sz w:val="16"/>
                              </w:rPr>
                              <w:t>América Latina</w:t>
                            </w:r>
                          </w:p>
                          <w:p w14:paraId="4EFB1F5A" w14:textId="77777777" w:rsidR="00B33592" w:rsidRPr="006D165E" w:rsidRDefault="00B33592" w:rsidP="00B33592">
                            <w:pPr>
                              <w:rPr>
                                <w:sz w:val="16"/>
                              </w:rPr>
                            </w:pPr>
                            <w:r w:rsidRPr="006D165E">
                              <w:rPr>
                                <w:sz w:val="16"/>
                              </w:rPr>
                              <w:t>Rebeca Cascante</w:t>
                            </w:r>
                          </w:p>
                          <w:p w14:paraId="12EE9052" w14:textId="77777777" w:rsidR="00B33592" w:rsidRPr="006D165E" w:rsidRDefault="00B33592" w:rsidP="00B33592">
                            <w:pPr>
                              <w:rPr>
                                <w:sz w:val="16"/>
                              </w:rPr>
                            </w:pPr>
                            <w:r w:rsidRPr="006D165E">
                              <w:rPr>
                                <w:sz w:val="16"/>
                              </w:rPr>
                              <w:t>Esther Susana Renner</w:t>
                            </w:r>
                          </w:p>
                          <w:p w14:paraId="65235E59" w14:textId="77777777" w:rsidR="00B33592" w:rsidRPr="006D165E" w:rsidRDefault="00B33592" w:rsidP="00B33592">
                            <w:pPr>
                              <w:spacing w:before="180"/>
                              <w:rPr>
                                <w:color w:val="395DA7"/>
                                <w:sz w:val="16"/>
                              </w:rPr>
                            </w:pPr>
                            <w:proofErr w:type="spellStart"/>
                            <w:r w:rsidRPr="006D165E">
                              <w:rPr>
                                <w:i/>
                                <w:color w:val="395DA7"/>
                                <w:sz w:val="16"/>
                              </w:rPr>
                              <w:t>Oriente</w:t>
                            </w:r>
                            <w:proofErr w:type="spellEnd"/>
                            <w:r w:rsidRPr="006D165E">
                              <w:rPr>
                                <w:i/>
                                <w:color w:val="395DA7"/>
                                <w:sz w:val="16"/>
                              </w:rPr>
                              <w:t xml:space="preserve"> Medio</w:t>
                            </w:r>
                          </w:p>
                          <w:p w14:paraId="18E75DE4" w14:textId="77777777" w:rsidR="00B33592" w:rsidRPr="006D165E" w:rsidRDefault="00B33592" w:rsidP="00B33592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D165E">
                              <w:rPr>
                                <w:sz w:val="16"/>
                              </w:rPr>
                              <w:t>MaralBarzkian</w:t>
                            </w:r>
                            <w:proofErr w:type="spellEnd"/>
                            <w:r w:rsidRPr="006D165E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D165E">
                              <w:rPr>
                                <w:sz w:val="16"/>
                              </w:rPr>
                              <w:t>Haidostian</w:t>
                            </w:r>
                            <w:proofErr w:type="spellEnd"/>
                          </w:p>
                          <w:p w14:paraId="7F09BA55" w14:textId="77777777" w:rsidR="00B33592" w:rsidRPr="006D165E" w:rsidRDefault="00B33592" w:rsidP="00B33592">
                            <w:pPr>
                              <w:rPr>
                                <w:sz w:val="16"/>
                              </w:rPr>
                            </w:pPr>
                            <w:r w:rsidRPr="006D165E">
                              <w:rPr>
                                <w:sz w:val="16"/>
                              </w:rPr>
                              <w:t>Nora Carmi</w:t>
                            </w:r>
                          </w:p>
                          <w:p w14:paraId="333E4C29" w14:textId="77777777" w:rsidR="00B33592" w:rsidRPr="006D165E" w:rsidRDefault="00B33592" w:rsidP="00B33592">
                            <w:pPr>
                              <w:spacing w:before="180"/>
                              <w:rPr>
                                <w:color w:val="395DA7"/>
                                <w:sz w:val="16"/>
                              </w:rPr>
                            </w:pPr>
                            <w:proofErr w:type="spellStart"/>
                            <w:r w:rsidRPr="006D165E">
                              <w:rPr>
                                <w:i/>
                                <w:color w:val="395DA7"/>
                                <w:sz w:val="16"/>
                              </w:rPr>
                              <w:t>Pacífico</w:t>
                            </w:r>
                            <w:proofErr w:type="spellEnd"/>
                          </w:p>
                          <w:p w14:paraId="77FC8F57" w14:textId="77777777" w:rsidR="00B33592" w:rsidRPr="006D165E" w:rsidRDefault="00B33592" w:rsidP="00B33592">
                            <w:pPr>
                              <w:ind w:left="270" w:hanging="270"/>
                              <w:rPr>
                                <w:sz w:val="16"/>
                              </w:rPr>
                            </w:pPr>
                            <w:r w:rsidRPr="006D165E">
                              <w:rPr>
                                <w:sz w:val="16"/>
                              </w:rPr>
                              <w:t>Vicki Marney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8E4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2pt;margin-top:140.05pt;width:128.9pt;height:2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" stroked="f">
                <v:textbox>
                  <w:txbxContent>
                    <w:p w14:paraId="62BB03BB" w14:textId="77777777" w:rsidR="00B33592" w:rsidRPr="006D165E" w:rsidRDefault="00B33592" w:rsidP="00B33592">
                      <w:pPr>
                        <w:pStyle w:val="Heading1"/>
                        <w:spacing w:before="180"/>
                        <w:rPr>
                          <w:color w:val="395DA7"/>
                          <w:lang w:val="es-419"/>
                        </w:rPr>
                      </w:pPr>
                      <w:r w:rsidRPr="006D165E">
                        <w:rPr>
                          <w:color w:val="395DA7"/>
                          <w:lang w:val="es-419"/>
                        </w:rPr>
                        <w:t>Tesorera</w:t>
                      </w:r>
                    </w:p>
                    <w:p w14:paraId="3B8B053C" w14:textId="77777777" w:rsidR="00B33592" w:rsidRPr="006D165E" w:rsidRDefault="00B33592" w:rsidP="00B33592">
                      <w:pPr>
                        <w:rPr>
                          <w:sz w:val="16"/>
                          <w:lang w:val="es-419"/>
                        </w:rPr>
                      </w:pPr>
                      <w:r w:rsidRPr="006D165E">
                        <w:rPr>
                          <w:sz w:val="16"/>
                          <w:lang w:val="es-419"/>
                        </w:rPr>
                        <w:t xml:space="preserve">Susan Jackson-Dowd </w:t>
                      </w:r>
                    </w:p>
                    <w:p w14:paraId="5F54A2A4" w14:textId="77777777" w:rsidR="00B33592" w:rsidRPr="006D165E" w:rsidRDefault="00B33592" w:rsidP="00B33592">
                      <w:pPr>
                        <w:pStyle w:val="Heading2"/>
                        <w:rPr>
                          <w:color w:val="395DA7"/>
                          <w:lang w:val="es-419"/>
                        </w:rPr>
                      </w:pPr>
                      <w:r w:rsidRPr="006D165E">
                        <w:rPr>
                          <w:color w:val="395DA7"/>
                          <w:lang w:val="es-419"/>
                        </w:rPr>
                        <w:t>África</w:t>
                      </w:r>
                    </w:p>
                    <w:p w14:paraId="4CF0513B" w14:textId="77777777" w:rsidR="00B33592" w:rsidRPr="006D165E" w:rsidRDefault="00B33592" w:rsidP="00B33592">
                      <w:pPr>
                        <w:rPr>
                          <w:sz w:val="16"/>
                          <w:lang w:val="es-419"/>
                        </w:rPr>
                      </w:pPr>
                      <w:proofErr w:type="spellStart"/>
                      <w:r w:rsidRPr="006D165E">
                        <w:rPr>
                          <w:sz w:val="16"/>
                          <w:lang w:val="es-419"/>
                        </w:rPr>
                        <w:t>Henriette</w:t>
                      </w:r>
                      <w:proofErr w:type="spellEnd"/>
                      <w:r w:rsidRPr="006D165E">
                        <w:rPr>
                          <w:sz w:val="16"/>
                          <w:lang w:val="es-419"/>
                        </w:rPr>
                        <w:t xml:space="preserve"> </w:t>
                      </w:r>
                      <w:proofErr w:type="spellStart"/>
                      <w:r w:rsidRPr="006D165E">
                        <w:rPr>
                          <w:sz w:val="16"/>
                          <w:lang w:val="es-419"/>
                        </w:rPr>
                        <w:t>Mbatchou</w:t>
                      </w:r>
                      <w:proofErr w:type="spellEnd"/>
                    </w:p>
                    <w:p w14:paraId="3A69349A" w14:textId="77777777" w:rsidR="00B33592" w:rsidRDefault="00B33592" w:rsidP="00B3359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Joyce Larko Steiner</w:t>
                      </w:r>
                    </w:p>
                    <w:p w14:paraId="7113CE8F" w14:textId="77777777" w:rsidR="00B33592" w:rsidRPr="00B62EA5" w:rsidRDefault="00B33592" w:rsidP="00B33592">
                      <w:pPr>
                        <w:spacing w:before="180"/>
                        <w:rPr>
                          <w:color w:val="395DA7"/>
                          <w:sz w:val="16"/>
                        </w:rPr>
                      </w:pPr>
                      <w:smartTag w:uri="urn:schemas-microsoft-com:office:smarttags" w:element="place">
                        <w:r w:rsidRPr="00B62EA5">
                          <w:rPr>
                            <w:i/>
                            <w:color w:val="395DA7"/>
                            <w:sz w:val="16"/>
                          </w:rPr>
                          <w:t>Asia</w:t>
                        </w:r>
                      </w:smartTag>
                    </w:p>
                    <w:p w14:paraId="1FE84341" w14:textId="77777777" w:rsidR="00B33592" w:rsidRPr="006D165E" w:rsidRDefault="00B33592" w:rsidP="00B33592">
                      <w:pPr>
                        <w:rPr>
                          <w:sz w:val="16"/>
                        </w:rPr>
                      </w:pPr>
                      <w:r w:rsidRPr="006D165E">
                        <w:rPr>
                          <w:sz w:val="16"/>
                        </w:rPr>
                        <w:t>Moumita Biswas</w:t>
                      </w:r>
                    </w:p>
                    <w:p w14:paraId="2C68DF78" w14:textId="77777777" w:rsidR="00B33592" w:rsidRPr="00597C30" w:rsidRDefault="00B33592" w:rsidP="00B33592">
                      <w:pPr>
                        <w:rPr>
                          <w:sz w:val="16"/>
                          <w:lang w:val="es-AR"/>
                        </w:rPr>
                      </w:pPr>
                      <w:r w:rsidRPr="00597C30">
                        <w:rPr>
                          <w:sz w:val="16"/>
                          <w:lang w:val="es-AR"/>
                        </w:rPr>
                        <w:t>Vino Schubert</w:t>
                      </w:r>
                    </w:p>
                    <w:p w14:paraId="4E51C3AD" w14:textId="77777777" w:rsidR="00B33592" w:rsidRPr="00597C30" w:rsidRDefault="00B33592" w:rsidP="00B33592">
                      <w:pPr>
                        <w:spacing w:before="180"/>
                        <w:ind w:left="270" w:hanging="270"/>
                        <w:rPr>
                          <w:color w:val="395DA7"/>
                          <w:sz w:val="16"/>
                          <w:lang w:val="es-AR"/>
                        </w:rPr>
                      </w:pPr>
                      <w:r w:rsidRPr="00597C30">
                        <w:rPr>
                          <w:i/>
                          <w:color w:val="395DA7"/>
                          <w:sz w:val="16"/>
                          <w:lang w:val="es-AR"/>
                        </w:rPr>
                        <w:t>Caribe / América del Norte</w:t>
                      </w:r>
                    </w:p>
                    <w:p w14:paraId="31CCAFD2" w14:textId="77777777" w:rsidR="00B33592" w:rsidRDefault="00B33592" w:rsidP="00B3359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Ruth V.E. Phillips</w:t>
                      </w:r>
                    </w:p>
                    <w:p w14:paraId="54C7659A" w14:textId="77777777" w:rsidR="00B33592" w:rsidRPr="006D165E" w:rsidRDefault="00B33592" w:rsidP="00B33592">
                      <w:pPr>
                        <w:spacing w:before="180"/>
                        <w:rPr>
                          <w:color w:val="395DA7"/>
                          <w:sz w:val="16"/>
                        </w:rPr>
                      </w:pPr>
                      <w:r w:rsidRPr="006D165E">
                        <w:rPr>
                          <w:i/>
                          <w:color w:val="395DA7"/>
                          <w:sz w:val="16"/>
                        </w:rPr>
                        <w:t>Europa</w:t>
                      </w:r>
                    </w:p>
                    <w:p w14:paraId="0091A11C" w14:textId="77777777" w:rsidR="00B33592" w:rsidRPr="006D165E" w:rsidRDefault="00B33592" w:rsidP="00B33592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 w:rsidRPr="006D165E">
                        <w:rPr>
                          <w:sz w:val="16"/>
                        </w:rPr>
                        <w:t>Emmanuelle Bauer</w:t>
                      </w:r>
                    </w:p>
                    <w:p w14:paraId="6DDE72AE" w14:textId="77777777" w:rsidR="00B33592" w:rsidRPr="006D165E" w:rsidRDefault="00B33592" w:rsidP="00B33592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 w:rsidRPr="006D165E">
                        <w:rPr>
                          <w:sz w:val="16"/>
                        </w:rPr>
                        <w:t>Senka Sestak Peterlin</w:t>
                      </w:r>
                    </w:p>
                    <w:p w14:paraId="09E2704E" w14:textId="77777777" w:rsidR="00B33592" w:rsidRPr="006D165E" w:rsidRDefault="00B33592" w:rsidP="00B33592">
                      <w:pPr>
                        <w:spacing w:before="180"/>
                        <w:rPr>
                          <w:color w:val="395DA7"/>
                          <w:sz w:val="16"/>
                        </w:rPr>
                      </w:pPr>
                      <w:r w:rsidRPr="006D165E">
                        <w:rPr>
                          <w:i/>
                          <w:color w:val="395DA7"/>
                          <w:sz w:val="16"/>
                        </w:rPr>
                        <w:t>América Latina</w:t>
                      </w:r>
                    </w:p>
                    <w:p w14:paraId="4EFB1F5A" w14:textId="77777777" w:rsidR="00B33592" w:rsidRPr="006D165E" w:rsidRDefault="00B33592" w:rsidP="00B33592">
                      <w:pPr>
                        <w:rPr>
                          <w:sz w:val="16"/>
                        </w:rPr>
                      </w:pPr>
                      <w:r w:rsidRPr="006D165E">
                        <w:rPr>
                          <w:sz w:val="16"/>
                        </w:rPr>
                        <w:t>Rebeca Cascante</w:t>
                      </w:r>
                    </w:p>
                    <w:p w14:paraId="12EE9052" w14:textId="77777777" w:rsidR="00B33592" w:rsidRPr="006D165E" w:rsidRDefault="00B33592" w:rsidP="00B33592">
                      <w:pPr>
                        <w:rPr>
                          <w:sz w:val="16"/>
                        </w:rPr>
                      </w:pPr>
                      <w:r w:rsidRPr="006D165E">
                        <w:rPr>
                          <w:sz w:val="16"/>
                        </w:rPr>
                        <w:t>Esther Susana Renner</w:t>
                      </w:r>
                    </w:p>
                    <w:p w14:paraId="65235E59" w14:textId="77777777" w:rsidR="00B33592" w:rsidRPr="006D165E" w:rsidRDefault="00B33592" w:rsidP="00B33592">
                      <w:pPr>
                        <w:spacing w:before="180"/>
                        <w:rPr>
                          <w:color w:val="395DA7"/>
                          <w:sz w:val="16"/>
                        </w:rPr>
                      </w:pPr>
                      <w:proofErr w:type="spellStart"/>
                      <w:r w:rsidRPr="006D165E">
                        <w:rPr>
                          <w:i/>
                          <w:color w:val="395DA7"/>
                          <w:sz w:val="16"/>
                        </w:rPr>
                        <w:t>Oriente</w:t>
                      </w:r>
                      <w:proofErr w:type="spellEnd"/>
                      <w:r w:rsidRPr="006D165E">
                        <w:rPr>
                          <w:i/>
                          <w:color w:val="395DA7"/>
                          <w:sz w:val="16"/>
                        </w:rPr>
                        <w:t xml:space="preserve"> Medio</w:t>
                      </w:r>
                    </w:p>
                    <w:p w14:paraId="18E75DE4" w14:textId="77777777" w:rsidR="00B33592" w:rsidRPr="006D165E" w:rsidRDefault="00B33592" w:rsidP="00B33592">
                      <w:pPr>
                        <w:rPr>
                          <w:sz w:val="16"/>
                        </w:rPr>
                      </w:pPr>
                      <w:proofErr w:type="spellStart"/>
                      <w:r w:rsidRPr="006D165E">
                        <w:rPr>
                          <w:sz w:val="16"/>
                        </w:rPr>
                        <w:t>MaralBarzkian</w:t>
                      </w:r>
                      <w:proofErr w:type="spellEnd"/>
                      <w:r w:rsidRPr="006D165E">
                        <w:rPr>
                          <w:sz w:val="16"/>
                        </w:rPr>
                        <w:t xml:space="preserve"> Haidostian</w:t>
                      </w:r>
                    </w:p>
                    <w:p w14:paraId="7F09BA55" w14:textId="77777777" w:rsidR="00B33592" w:rsidRPr="006D165E" w:rsidRDefault="00B33592" w:rsidP="00B33592">
                      <w:pPr>
                        <w:rPr>
                          <w:sz w:val="16"/>
                        </w:rPr>
                      </w:pPr>
                      <w:r w:rsidRPr="006D165E">
                        <w:rPr>
                          <w:sz w:val="16"/>
                        </w:rPr>
                        <w:t>Nora Carmi</w:t>
                      </w:r>
                    </w:p>
                    <w:p w14:paraId="333E4C29" w14:textId="77777777" w:rsidR="00B33592" w:rsidRPr="006D165E" w:rsidRDefault="00B33592" w:rsidP="00B33592">
                      <w:pPr>
                        <w:spacing w:before="180"/>
                        <w:rPr>
                          <w:color w:val="395DA7"/>
                          <w:sz w:val="16"/>
                        </w:rPr>
                      </w:pPr>
                      <w:proofErr w:type="spellStart"/>
                      <w:r w:rsidRPr="006D165E">
                        <w:rPr>
                          <w:i/>
                          <w:color w:val="395DA7"/>
                          <w:sz w:val="16"/>
                        </w:rPr>
                        <w:t>Pacífico</w:t>
                      </w:r>
                      <w:proofErr w:type="spellEnd"/>
                    </w:p>
                    <w:p w14:paraId="77FC8F57" w14:textId="77777777" w:rsidR="00B33592" w:rsidRPr="006D165E" w:rsidRDefault="00B33592" w:rsidP="00B33592">
                      <w:pPr>
                        <w:ind w:left="270" w:hanging="270"/>
                        <w:rPr>
                          <w:sz w:val="16"/>
                        </w:rPr>
                      </w:pPr>
                      <w:r w:rsidRPr="006D165E">
                        <w:rPr>
                          <w:sz w:val="16"/>
                        </w:rPr>
                        <w:t>Vicki Marney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12A" w:rsidRPr="00045E14">
        <w:rPr>
          <w:rFonts w:asciiTheme="minorHAnsi" w:hAnsiTheme="minorHAnsi"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76923" wp14:editId="7636697A">
                <wp:simplePos x="0" y="0"/>
                <wp:positionH relativeFrom="column">
                  <wp:posOffset>-292735</wp:posOffset>
                </wp:positionH>
                <wp:positionV relativeFrom="paragraph">
                  <wp:posOffset>0</wp:posOffset>
                </wp:positionV>
                <wp:extent cx="6858000" cy="20053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7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3"/>
                              <w:gridCol w:w="3360"/>
                              <w:gridCol w:w="3487"/>
                            </w:tblGrid>
                            <w:tr w:rsidR="00923E63" w:rsidRPr="006D165E" w14:paraId="1EE6BC55" w14:textId="77777777" w:rsidTr="00F557EB">
                              <w:trPr>
                                <w:trHeight w:hRule="exact" w:val="899"/>
                                <w:hidden/>
                              </w:trPr>
                              <w:tc>
                                <w:tcPr>
                                  <w:tcW w:w="3923" w:type="dxa"/>
                                </w:tcPr>
                                <w:p w14:paraId="6AA94231" w14:textId="77777777" w:rsidR="00923E63" w:rsidRPr="007932A4" w:rsidRDefault="00923E63">
                                  <w:pPr>
                                    <w:rPr>
                                      <w:vanish/>
                                      <w:color w:val="395DA7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7A5D39DF" w14:textId="77777777" w:rsidR="00891995" w:rsidRPr="00FE6821" w:rsidRDefault="00891995" w:rsidP="00891995">
                                  <w:pPr>
                                    <w:spacing w:before="60"/>
                                    <w:ind w:left="-14"/>
                                    <w:jc w:val="center"/>
                                    <w:outlineLvl w:val="0"/>
                                    <w:rPr>
                                      <w:b/>
                                      <w:color w:val="395DA7"/>
                                      <w:lang w:val="es-AR"/>
                                    </w:rPr>
                                  </w:pPr>
                                  <w:r w:rsidRPr="00FE6821">
                                    <w:rPr>
                                      <w:b/>
                                      <w:color w:val="395DA7"/>
                                      <w:lang w:val="es-AR"/>
                                    </w:rPr>
                                    <w:t>DÍA MUNDIAL DE ORACIÓN</w:t>
                                  </w:r>
                                </w:p>
                                <w:p w14:paraId="65822BAD" w14:textId="77777777" w:rsidR="00923E63" w:rsidRPr="00597C30" w:rsidRDefault="00891995" w:rsidP="00891995">
                                  <w:pPr>
                                    <w:spacing w:after="120"/>
                                    <w:ind w:left="-14"/>
                                    <w:jc w:val="center"/>
                                    <w:rPr>
                                      <w:color w:val="395DA7"/>
                                      <w:lang w:val="es-AR"/>
                                    </w:rPr>
                                  </w:pPr>
                                  <w:r w:rsidRPr="00FE6821">
                                    <w:rPr>
                                      <w:b/>
                                      <w:color w:val="395DA7"/>
                                      <w:sz w:val="22"/>
                                      <w:lang w:val="es-AR"/>
                                    </w:rPr>
                                    <w:t>Comit</w:t>
                                  </w:r>
                                  <w:r>
                                    <w:rPr>
                                      <w:b/>
                                      <w:color w:val="395DA7"/>
                                      <w:sz w:val="22"/>
                                      <w:lang w:val="es-AR"/>
                                    </w:rPr>
                                    <w:t>é Internacional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4DD27BDD" w14:textId="77777777" w:rsidR="00923E63" w:rsidRPr="00597C30" w:rsidRDefault="00923E63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891995" w:rsidRPr="006D165E" w14:paraId="77288505" w14:textId="77777777" w:rsidTr="00F557EB">
                              <w:trPr>
                                <w:trHeight w:hRule="exact" w:val="1971"/>
                              </w:trPr>
                              <w:tc>
                                <w:tcPr>
                                  <w:tcW w:w="3923" w:type="dxa"/>
                                </w:tcPr>
                                <w:p w14:paraId="14D3C3B3" w14:textId="77777777" w:rsidR="00891995" w:rsidRPr="00891995" w:rsidRDefault="00891995" w:rsidP="00891995">
                                  <w:pPr>
                                    <w:rPr>
                                      <w:b/>
                                      <w:color w:val="395DA7"/>
                                      <w:sz w:val="16"/>
                                      <w:szCs w:val="16"/>
                                      <w:lang w:val="es-AR"/>
                                    </w:rPr>
                                  </w:pPr>
                                  <w:r w:rsidRPr="00891995">
                                    <w:rPr>
                                      <w:b/>
                                      <w:color w:val="395DA7"/>
                                      <w:sz w:val="16"/>
                                      <w:szCs w:val="16"/>
                                      <w:lang w:val="es-AR"/>
                                    </w:rPr>
                                    <w:t>Comité Ejecutivo</w:t>
                                  </w:r>
                                </w:p>
                                <w:p w14:paraId="1B07740F" w14:textId="77777777" w:rsidR="00891995" w:rsidRPr="00891995" w:rsidRDefault="00891995" w:rsidP="008919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AR"/>
                                    </w:rPr>
                                  </w:pPr>
                                </w:p>
                                <w:p w14:paraId="07FC289D" w14:textId="77777777" w:rsidR="00891995" w:rsidRPr="00891995" w:rsidRDefault="00891995" w:rsidP="00891995">
                                  <w:pPr>
                                    <w:rPr>
                                      <w:i/>
                                      <w:color w:val="365F91"/>
                                      <w:sz w:val="16"/>
                                      <w:szCs w:val="16"/>
                                      <w:lang w:val="es-AR"/>
                                    </w:rPr>
                                  </w:pPr>
                                  <w:r w:rsidRPr="00891995">
                                    <w:rPr>
                                      <w:i/>
                                      <w:color w:val="365F91"/>
                                      <w:sz w:val="16"/>
                                      <w:szCs w:val="16"/>
                                      <w:lang w:val="es-AR"/>
                                    </w:rPr>
                                    <w:t>Presidenta</w:t>
                                  </w:r>
                                </w:p>
                                <w:p w14:paraId="6FAEB53F" w14:textId="77777777" w:rsidR="00891995" w:rsidRPr="00891995" w:rsidRDefault="00891995" w:rsidP="00891995">
                                  <w:pPr>
                                    <w:rPr>
                                      <w:sz w:val="16"/>
                                      <w:szCs w:val="16"/>
                                      <w:lang w:val="es-AR"/>
                                    </w:rPr>
                                  </w:pPr>
                                  <w:r w:rsidRPr="00891995">
                                    <w:rPr>
                                      <w:sz w:val="16"/>
                                      <w:szCs w:val="16"/>
                                      <w:lang w:val="es-AR"/>
                                    </w:rPr>
                                    <w:t xml:space="preserve">Laurence </w:t>
                                  </w:r>
                                  <w:proofErr w:type="spellStart"/>
                                  <w:r w:rsidRPr="00891995">
                                    <w:rPr>
                                      <w:sz w:val="16"/>
                                      <w:szCs w:val="16"/>
                                      <w:lang w:val="es-AR"/>
                                    </w:rPr>
                                    <w:t>Gangloff</w:t>
                                  </w:r>
                                  <w:proofErr w:type="spellEnd"/>
                                </w:p>
                                <w:p w14:paraId="1C6C2428" w14:textId="77777777" w:rsidR="00891995" w:rsidRPr="002448E8" w:rsidRDefault="00891995" w:rsidP="00891995">
                                  <w:pPr>
                                    <w:rPr>
                                      <w:rFonts w:cs="Tahoma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2448E8">
                                    <w:rPr>
                                      <w:rFonts w:cs="Tahoma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5 rue de la Redoute, </w:t>
                                  </w:r>
                                </w:p>
                                <w:p w14:paraId="7BB3C627" w14:textId="77777777" w:rsidR="00891995" w:rsidRDefault="00891995" w:rsidP="00891995">
                                  <w:pPr>
                                    <w:rPr>
                                      <w:rFonts w:cs="Tahoma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67500 Haguenau- Francia</w:t>
                                  </w:r>
                                  <w:r w:rsidRPr="002448E8">
                                    <w:rPr>
                                      <w:rFonts w:cs="Tahoma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</w:p>
                                <w:p w14:paraId="3AC5CC24" w14:textId="77777777" w:rsidR="00891995" w:rsidRDefault="004B4680" w:rsidP="00891995">
                                  <w:pPr>
                                    <w:rPr>
                                      <w:rFonts w:cs="Tahoma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hyperlink r:id="rId10" w:history="1">
                                    <w:r w:rsidR="00891995" w:rsidRPr="003D2178">
                                      <w:rPr>
                                        <w:rStyle w:val="Hipervnculo"/>
                                        <w:rFonts w:cs="Tahoma"/>
                                        <w:sz w:val="16"/>
                                        <w:szCs w:val="16"/>
                                        <w:lang w:val="fr-FR"/>
                                      </w:rPr>
                                      <w:t>laurence.gangloff67@gmail.com</w:t>
                                    </w:r>
                                  </w:hyperlink>
                                </w:p>
                                <w:p w14:paraId="5135523A" w14:textId="77777777" w:rsidR="00891995" w:rsidRPr="00597C30" w:rsidRDefault="00891995" w:rsidP="00891995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05A04A0C" w14:textId="77777777" w:rsidR="00891995" w:rsidRDefault="0089199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_tradnl" w:eastAsia="es-ES_tradnl"/>
                                    </w:rPr>
                                    <w:drawing>
                                      <wp:inline distT="0" distB="0" distL="0" distR="0" wp14:anchorId="2BD8A4C2" wp14:editId="31356904">
                                        <wp:extent cx="962660" cy="962660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660" cy="962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71457311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b/>
                                      <w:color w:val="395DA7"/>
                                      <w:sz w:val="16"/>
                                      <w:lang w:val="pt-BR"/>
                                    </w:rPr>
                                  </w:pPr>
                                  <w:r w:rsidRPr="006D165E">
                                    <w:rPr>
                                      <w:b/>
                                      <w:color w:val="395DA7"/>
                                      <w:sz w:val="16"/>
                                      <w:lang w:val="pt-BR"/>
                                    </w:rPr>
                                    <w:t>Directora ejecutiva</w:t>
                                  </w:r>
                                </w:p>
                                <w:p w14:paraId="105C42AC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14:paraId="3E767EC0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sz w:val="16"/>
                                      <w:lang w:val="pt-BR"/>
                                    </w:rPr>
                                  </w:pPr>
                                  <w:r w:rsidRPr="006D165E">
                                    <w:rPr>
                                      <w:sz w:val="16"/>
                                      <w:lang w:val="pt-BR"/>
                                    </w:rPr>
                                    <w:t>Rosângela Oliveira</w:t>
                                  </w:r>
                                </w:p>
                                <w:p w14:paraId="62E9636A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bCs/>
                                      <w:sz w:val="16"/>
                                      <w:lang w:val="pt-BR"/>
                                    </w:rPr>
                                  </w:pPr>
                                  <w:r w:rsidRPr="006D165E">
                                    <w:rPr>
                                      <w:sz w:val="16"/>
                                      <w:lang w:val="pt-BR"/>
                                    </w:rPr>
                                    <w:t>475 Riverside Drive,</w:t>
                                  </w:r>
                                  <w:r w:rsidRPr="006D165E">
                                    <w:rPr>
                                      <w:bCs/>
                                      <w:sz w:val="16"/>
                                      <w:lang w:val="pt-BR"/>
                                    </w:rPr>
                                    <w:t xml:space="preserve"> Oficina 729</w:t>
                                  </w:r>
                                </w:p>
                                <w:p w14:paraId="2E97C747" w14:textId="77777777" w:rsidR="00891995" w:rsidRPr="008140DA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sz w:val="16"/>
                                      <w:lang w:val="es-AR"/>
                                    </w:rPr>
                                  </w:pPr>
                                  <w:r w:rsidRPr="008140DA">
                                    <w:rPr>
                                      <w:sz w:val="16"/>
                                      <w:lang w:val="es-AR"/>
                                    </w:rPr>
                                    <w:t>Nueva York, NY 10115, E.E.U.U</w:t>
                                  </w:r>
                                  <w:r>
                                    <w:rPr>
                                      <w:sz w:val="16"/>
                                      <w:lang w:val="es-AR"/>
                                    </w:rPr>
                                    <w:t>.</w:t>
                                  </w:r>
                                </w:p>
                                <w:p w14:paraId="0FC4CC9B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sz w:val="16"/>
                                      <w:lang w:val="es-AR"/>
                                    </w:rPr>
                                  </w:pPr>
                                  <w:proofErr w:type="gramStart"/>
                                  <w:r w:rsidRPr="006D165E">
                                    <w:rPr>
                                      <w:sz w:val="16"/>
                                      <w:lang w:val="es-AR"/>
                                    </w:rPr>
                                    <w:t>Teléfono:+</w:t>
                                  </w:r>
                                  <w:proofErr w:type="gramEnd"/>
                                  <w:r w:rsidRPr="006D165E">
                                    <w:rPr>
                                      <w:sz w:val="16"/>
                                      <w:lang w:val="es-AR"/>
                                    </w:rPr>
                                    <w:t>1 212 870 3049</w:t>
                                  </w:r>
                                </w:p>
                                <w:p w14:paraId="0BEA19AC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sz w:val="16"/>
                                      <w:lang w:val="es-AR"/>
                                    </w:rPr>
                                  </w:pPr>
                                  <w:r w:rsidRPr="006D165E">
                                    <w:rPr>
                                      <w:sz w:val="16"/>
                                      <w:lang w:val="es-AR"/>
                                    </w:rPr>
                                    <w:t>Email: wdpic@worlddayofprayer.net</w:t>
                                  </w:r>
                                </w:p>
                                <w:p w14:paraId="2EE79A47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sz w:val="16"/>
                                      <w:lang w:val="es-AR"/>
                                    </w:rPr>
                                  </w:pPr>
                                  <w:r w:rsidRPr="006D165E">
                                    <w:rPr>
                                      <w:sz w:val="16"/>
                                      <w:lang w:val="es-AR"/>
                                    </w:rPr>
                                    <w:t xml:space="preserve">Skype: </w:t>
                                  </w:r>
                                  <w:proofErr w:type="spellStart"/>
                                  <w:proofErr w:type="gramStart"/>
                                  <w:r w:rsidRPr="006D165E">
                                    <w:rPr>
                                      <w:sz w:val="16"/>
                                      <w:lang w:val="es-AR"/>
                                    </w:rPr>
                                    <w:t>wdpic.ed</w:t>
                                  </w:r>
                                  <w:proofErr w:type="spellEnd"/>
                                  <w:proofErr w:type="gramEnd"/>
                                </w:p>
                                <w:p w14:paraId="06165184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sz w:val="16"/>
                                      <w:lang w:val="es-AR"/>
                                    </w:rPr>
                                  </w:pPr>
                                  <w:proofErr w:type="spellStart"/>
                                  <w:r w:rsidRPr="006D165E">
                                    <w:rPr>
                                      <w:sz w:val="16"/>
                                      <w:lang w:val="es-AR"/>
                                    </w:rPr>
                                    <w:t>Website</w:t>
                                  </w:r>
                                  <w:proofErr w:type="spellEnd"/>
                                  <w:r w:rsidRPr="006D165E">
                                    <w:rPr>
                                      <w:sz w:val="16"/>
                                      <w:lang w:val="es-AR"/>
                                    </w:rPr>
                                    <w:t>: www.worlddayofprayer.net</w:t>
                                  </w:r>
                                </w:p>
                                <w:p w14:paraId="2141DF84" w14:textId="77777777" w:rsidR="00891995" w:rsidRPr="006D165E" w:rsidRDefault="00891995" w:rsidP="00C94AE9">
                                  <w:pPr>
                                    <w:ind w:right="75"/>
                                    <w:jc w:val="right"/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40840" w14:textId="77777777" w:rsidR="00923E63" w:rsidRPr="006D165E" w:rsidRDefault="00923E6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76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3.05pt;margin-top:0;width:540pt;height:1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" stroked="f">
                <v:textbox>
                  <w:txbxContent>
                    <w:tbl>
                      <w:tblPr>
                        <w:tblW w:w="1077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3"/>
                        <w:gridCol w:w="3360"/>
                        <w:gridCol w:w="3487"/>
                      </w:tblGrid>
                      <w:tr w:rsidR="00923E63" w:rsidRPr="006D165E" w14:paraId="1EE6BC55" w14:textId="77777777" w:rsidTr="00F557EB">
                        <w:trPr>
                          <w:trHeight w:hRule="exact" w:val="899"/>
                          <w:hidden/>
                        </w:trPr>
                        <w:tc>
                          <w:tcPr>
                            <w:tcW w:w="3923" w:type="dxa"/>
                          </w:tcPr>
                          <w:p w14:paraId="6AA94231" w14:textId="77777777" w:rsidR="00923E63" w:rsidRPr="007932A4" w:rsidRDefault="00923E63">
                            <w:pPr>
                              <w:rPr>
                                <w:vanish/>
                                <w:color w:val="395DA7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</w:tcPr>
                          <w:p w14:paraId="7A5D39DF" w14:textId="77777777" w:rsidR="00891995" w:rsidRPr="00FE6821" w:rsidRDefault="00891995" w:rsidP="00891995">
                            <w:pPr>
                              <w:spacing w:before="60"/>
                              <w:ind w:left="-14"/>
                              <w:jc w:val="center"/>
                              <w:outlineLvl w:val="0"/>
                              <w:rPr>
                                <w:b/>
                                <w:color w:val="395DA7"/>
                                <w:lang w:val="es-AR"/>
                              </w:rPr>
                            </w:pPr>
                            <w:r w:rsidRPr="00FE6821">
                              <w:rPr>
                                <w:b/>
                                <w:color w:val="395DA7"/>
                                <w:lang w:val="es-AR"/>
                              </w:rPr>
                              <w:t>DÍA MUNDIAL DE ORACIÓN</w:t>
                            </w:r>
                          </w:p>
                          <w:p w14:paraId="65822BAD" w14:textId="77777777" w:rsidR="00923E63" w:rsidRPr="00597C30" w:rsidRDefault="00891995" w:rsidP="00891995">
                            <w:pPr>
                              <w:spacing w:after="120"/>
                              <w:ind w:left="-14"/>
                              <w:jc w:val="center"/>
                              <w:rPr>
                                <w:color w:val="395DA7"/>
                                <w:lang w:val="es-AR"/>
                              </w:rPr>
                            </w:pPr>
                            <w:r w:rsidRPr="00FE6821">
                              <w:rPr>
                                <w:b/>
                                <w:color w:val="395DA7"/>
                                <w:sz w:val="22"/>
                                <w:lang w:val="es-AR"/>
                              </w:rPr>
                              <w:t>Comit</w:t>
                            </w:r>
                            <w:r>
                              <w:rPr>
                                <w:b/>
                                <w:color w:val="395DA7"/>
                                <w:sz w:val="22"/>
                                <w:lang w:val="es-AR"/>
                              </w:rPr>
                              <w:t>é Internacional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4DD27BDD" w14:textId="77777777" w:rsidR="00923E63" w:rsidRPr="00597C30" w:rsidRDefault="00923E63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891995" w:rsidRPr="006D165E" w14:paraId="77288505" w14:textId="77777777" w:rsidTr="00F557EB">
                        <w:trPr>
                          <w:trHeight w:hRule="exact" w:val="1971"/>
                        </w:trPr>
                        <w:tc>
                          <w:tcPr>
                            <w:tcW w:w="3923" w:type="dxa"/>
                          </w:tcPr>
                          <w:p w14:paraId="14D3C3B3" w14:textId="77777777" w:rsidR="00891995" w:rsidRPr="00891995" w:rsidRDefault="00891995" w:rsidP="00891995">
                            <w:pPr>
                              <w:rPr>
                                <w:b/>
                                <w:color w:val="395DA7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891995">
                              <w:rPr>
                                <w:b/>
                                <w:color w:val="395DA7"/>
                                <w:sz w:val="16"/>
                                <w:szCs w:val="16"/>
                                <w:lang w:val="es-AR"/>
                              </w:rPr>
                              <w:t>Comité Ejecutivo</w:t>
                            </w:r>
                          </w:p>
                          <w:p w14:paraId="1B07740F" w14:textId="77777777" w:rsidR="00891995" w:rsidRPr="00891995" w:rsidRDefault="00891995" w:rsidP="00891995">
                            <w:pPr>
                              <w:rPr>
                                <w:b/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  <w:p w14:paraId="07FC289D" w14:textId="77777777" w:rsidR="00891995" w:rsidRPr="00891995" w:rsidRDefault="00891995" w:rsidP="00891995">
                            <w:pPr>
                              <w:rPr>
                                <w:i/>
                                <w:color w:val="365F91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891995">
                              <w:rPr>
                                <w:i/>
                                <w:color w:val="365F91"/>
                                <w:sz w:val="16"/>
                                <w:szCs w:val="16"/>
                                <w:lang w:val="es-AR"/>
                              </w:rPr>
                              <w:t>Presidenta</w:t>
                            </w:r>
                          </w:p>
                          <w:p w14:paraId="6FAEB53F" w14:textId="77777777" w:rsidR="00891995" w:rsidRPr="00891995" w:rsidRDefault="00891995" w:rsidP="00891995">
                            <w:pPr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891995">
                              <w:rPr>
                                <w:sz w:val="16"/>
                                <w:szCs w:val="16"/>
                                <w:lang w:val="es-AR"/>
                              </w:rPr>
                              <w:t xml:space="preserve">Laurence </w:t>
                            </w:r>
                            <w:proofErr w:type="spellStart"/>
                            <w:r w:rsidRPr="00891995">
                              <w:rPr>
                                <w:sz w:val="16"/>
                                <w:szCs w:val="16"/>
                                <w:lang w:val="es-AR"/>
                              </w:rPr>
                              <w:t>Gangloff</w:t>
                            </w:r>
                            <w:proofErr w:type="spellEnd"/>
                          </w:p>
                          <w:p w14:paraId="1C6C2428" w14:textId="77777777" w:rsidR="00891995" w:rsidRPr="002448E8" w:rsidRDefault="00891995" w:rsidP="00891995">
                            <w:pPr>
                              <w:rPr>
                                <w:rFonts w:cs="Tahom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448E8">
                              <w:rPr>
                                <w:rFonts w:cs="Tahom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5 rue de la Redoute, </w:t>
                            </w:r>
                          </w:p>
                          <w:p w14:paraId="7BB3C627" w14:textId="77777777" w:rsidR="00891995" w:rsidRDefault="00891995" w:rsidP="00891995">
                            <w:pPr>
                              <w:rPr>
                                <w:rFonts w:cs="Tahom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67500 Haguenau- Francia</w:t>
                            </w:r>
                            <w:r w:rsidRPr="002448E8">
                              <w:rPr>
                                <w:rFonts w:cs="Tahom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</w:p>
                          <w:p w14:paraId="3AC5CC24" w14:textId="77777777" w:rsidR="00891995" w:rsidRDefault="004B4680" w:rsidP="00891995">
                            <w:pPr>
                              <w:rPr>
                                <w:rFonts w:cs="Tahom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12" w:history="1">
                              <w:r w:rsidR="00891995" w:rsidRPr="003D2178">
                                <w:rPr>
                                  <w:rStyle w:val="Hipervnculo"/>
                                  <w:rFonts w:cs="Tahoma"/>
                                  <w:sz w:val="16"/>
                                  <w:szCs w:val="16"/>
                                  <w:lang w:val="fr-FR"/>
                                </w:rPr>
                                <w:t>laurence.gangloff67@gmail.com</w:t>
                              </w:r>
                            </w:hyperlink>
                          </w:p>
                          <w:p w14:paraId="5135523A" w14:textId="77777777" w:rsidR="00891995" w:rsidRPr="00597C30" w:rsidRDefault="00891995" w:rsidP="00891995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</w:tcPr>
                          <w:p w14:paraId="05A04A0C" w14:textId="77777777" w:rsidR="00891995" w:rsidRDefault="00891995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2BD8A4C2" wp14:editId="31356904">
                                  <wp:extent cx="962660" cy="96266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660" cy="96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71457311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b/>
                                <w:color w:val="395DA7"/>
                                <w:sz w:val="16"/>
                                <w:lang w:val="pt-BR"/>
                              </w:rPr>
                            </w:pPr>
                            <w:r w:rsidRPr="006D165E">
                              <w:rPr>
                                <w:b/>
                                <w:color w:val="395DA7"/>
                                <w:sz w:val="16"/>
                                <w:lang w:val="pt-BR"/>
                              </w:rPr>
                              <w:t>Directora ejecutiva</w:t>
                            </w:r>
                          </w:p>
                          <w:p w14:paraId="105C42AC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sz w:val="16"/>
                                <w:lang w:val="pt-BR"/>
                              </w:rPr>
                            </w:pPr>
                          </w:p>
                          <w:p w14:paraId="3E767EC0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sz w:val="16"/>
                                <w:lang w:val="pt-BR"/>
                              </w:rPr>
                            </w:pPr>
                            <w:r w:rsidRPr="006D165E">
                              <w:rPr>
                                <w:sz w:val="16"/>
                                <w:lang w:val="pt-BR"/>
                              </w:rPr>
                              <w:t>Rosângela Oliveira</w:t>
                            </w:r>
                          </w:p>
                          <w:p w14:paraId="62E9636A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bCs/>
                                <w:sz w:val="16"/>
                                <w:lang w:val="pt-BR"/>
                              </w:rPr>
                            </w:pPr>
                            <w:r w:rsidRPr="006D165E">
                              <w:rPr>
                                <w:sz w:val="16"/>
                                <w:lang w:val="pt-BR"/>
                              </w:rPr>
                              <w:t>475 Riverside Drive,</w:t>
                            </w:r>
                            <w:r w:rsidRPr="006D165E">
                              <w:rPr>
                                <w:bCs/>
                                <w:sz w:val="16"/>
                                <w:lang w:val="pt-BR"/>
                              </w:rPr>
                              <w:t xml:space="preserve"> Oficina 729</w:t>
                            </w:r>
                          </w:p>
                          <w:p w14:paraId="2E97C747" w14:textId="77777777" w:rsidR="00891995" w:rsidRPr="008140DA" w:rsidRDefault="00891995" w:rsidP="00C94AE9">
                            <w:pPr>
                              <w:ind w:right="75"/>
                              <w:jc w:val="right"/>
                              <w:rPr>
                                <w:sz w:val="16"/>
                                <w:lang w:val="es-AR"/>
                              </w:rPr>
                            </w:pPr>
                            <w:r w:rsidRPr="008140DA">
                              <w:rPr>
                                <w:sz w:val="16"/>
                                <w:lang w:val="es-AR"/>
                              </w:rPr>
                              <w:t>Nueva York, NY 10115, E.E.U.U</w:t>
                            </w:r>
                            <w:r>
                              <w:rPr>
                                <w:sz w:val="16"/>
                                <w:lang w:val="es-AR"/>
                              </w:rPr>
                              <w:t>.</w:t>
                            </w:r>
                          </w:p>
                          <w:p w14:paraId="0FC4CC9B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sz w:val="16"/>
                                <w:lang w:val="es-AR"/>
                              </w:rPr>
                            </w:pPr>
                            <w:proofErr w:type="gramStart"/>
                            <w:r w:rsidRPr="006D165E">
                              <w:rPr>
                                <w:sz w:val="16"/>
                                <w:lang w:val="es-AR"/>
                              </w:rPr>
                              <w:t>Teléfono:+</w:t>
                            </w:r>
                            <w:proofErr w:type="gramEnd"/>
                            <w:r w:rsidRPr="006D165E">
                              <w:rPr>
                                <w:sz w:val="16"/>
                                <w:lang w:val="es-AR"/>
                              </w:rPr>
                              <w:t>1 212 870 3049</w:t>
                            </w:r>
                          </w:p>
                          <w:p w14:paraId="0BEA19AC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sz w:val="16"/>
                                <w:lang w:val="es-AR"/>
                              </w:rPr>
                            </w:pPr>
                            <w:r w:rsidRPr="006D165E">
                              <w:rPr>
                                <w:sz w:val="16"/>
                                <w:lang w:val="es-AR"/>
                              </w:rPr>
                              <w:t>Email: wdpic@worlddayofprayer.net</w:t>
                            </w:r>
                          </w:p>
                          <w:p w14:paraId="2EE79A47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sz w:val="16"/>
                                <w:lang w:val="es-AR"/>
                              </w:rPr>
                            </w:pPr>
                            <w:r w:rsidRPr="006D165E">
                              <w:rPr>
                                <w:sz w:val="16"/>
                                <w:lang w:val="es-AR"/>
                              </w:rPr>
                              <w:t xml:space="preserve">Skype: </w:t>
                            </w:r>
                            <w:proofErr w:type="spellStart"/>
                            <w:proofErr w:type="gramStart"/>
                            <w:r w:rsidRPr="006D165E">
                              <w:rPr>
                                <w:sz w:val="16"/>
                                <w:lang w:val="es-AR"/>
                              </w:rPr>
                              <w:t>wdpic.ed</w:t>
                            </w:r>
                            <w:proofErr w:type="spellEnd"/>
                            <w:proofErr w:type="gramEnd"/>
                          </w:p>
                          <w:p w14:paraId="06165184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sz w:val="16"/>
                                <w:lang w:val="es-AR"/>
                              </w:rPr>
                            </w:pPr>
                            <w:proofErr w:type="spellStart"/>
                            <w:r w:rsidRPr="006D165E">
                              <w:rPr>
                                <w:sz w:val="16"/>
                                <w:lang w:val="es-AR"/>
                              </w:rPr>
                              <w:t>Website</w:t>
                            </w:r>
                            <w:proofErr w:type="spellEnd"/>
                            <w:r w:rsidRPr="006D165E">
                              <w:rPr>
                                <w:sz w:val="16"/>
                                <w:lang w:val="es-AR"/>
                              </w:rPr>
                              <w:t>: www.worlddayofprayer.net</w:t>
                            </w:r>
                          </w:p>
                          <w:p w14:paraId="2141DF84" w14:textId="77777777" w:rsidR="00891995" w:rsidRPr="006D165E" w:rsidRDefault="00891995" w:rsidP="00C94AE9">
                            <w:pPr>
                              <w:ind w:right="75"/>
                              <w:jc w:val="right"/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</w:tbl>
                    <w:p w14:paraId="68840840" w14:textId="77777777" w:rsidR="00923E63" w:rsidRPr="006D165E" w:rsidRDefault="00923E6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592" w:rsidRPr="00045E14">
        <w:rPr>
          <w:rFonts w:asciiTheme="minorHAnsi" w:hAnsiTheme="minorHAnsi" w:cstheme="minorHAnsi"/>
          <w:lang w:val="es-ES_tradnl"/>
        </w:rPr>
        <w:t>N</w:t>
      </w:r>
      <w:r w:rsidR="00B33592" w:rsidRPr="00045E14">
        <w:rPr>
          <w:rFonts w:ascii="Times New Roman" w:hAnsi="Times New Roman"/>
          <w:sz w:val="22"/>
          <w:szCs w:val="22"/>
          <w:lang w:val="es-ES_tradnl"/>
        </w:rPr>
        <w:t xml:space="preserve">ueva York, septiembre de </w:t>
      </w:r>
      <w:r w:rsidR="005415A9" w:rsidRPr="00045E14">
        <w:rPr>
          <w:rFonts w:ascii="Times New Roman" w:hAnsi="Times New Roman"/>
          <w:sz w:val="22"/>
          <w:szCs w:val="22"/>
          <w:lang w:val="es-ES_tradnl"/>
        </w:rPr>
        <w:t>202</w:t>
      </w:r>
      <w:r w:rsidR="00C1312A">
        <w:rPr>
          <w:rFonts w:ascii="Times New Roman" w:hAnsi="Times New Roman"/>
          <w:sz w:val="22"/>
          <w:szCs w:val="22"/>
          <w:lang w:val="es-ES_tradnl"/>
        </w:rPr>
        <w:t>1</w:t>
      </w:r>
    </w:p>
    <w:p w14:paraId="2E97BFCB" w14:textId="43940C0B" w:rsidR="00C1312A" w:rsidRDefault="00C1312A" w:rsidP="00C1312A">
      <w:pPr>
        <w:tabs>
          <w:tab w:val="left" w:pos="2340"/>
        </w:tabs>
        <w:spacing w:after="120"/>
        <w:rPr>
          <w:rFonts w:ascii="Times New Roman" w:hAnsi="Times New Roman"/>
          <w:color w:val="000000"/>
          <w:sz w:val="22"/>
          <w:szCs w:val="22"/>
          <w:lang w:val="es-AR"/>
        </w:rPr>
      </w:pPr>
      <w:r>
        <w:rPr>
          <w:rFonts w:ascii="Times New Roman" w:hAnsi="Times New Roman"/>
          <w:color w:val="000000"/>
          <w:sz w:val="22"/>
          <w:szCs w:val="22"/>
          <w:lang w:val="es-AR"/>
        </w:rPr>
        <w:t>A los comités nacionales/regionales:</w:t>
      </w:r>
    </w:p>
    <w:p w14:paraId="0EA58AD8" w14:textId="77777777" w:rsidR="00C1312A" w:rsidRDefault="00C1312A" w:rsidP="00C1312A">
      <w:pPr>
        <w:tabs>
          <w:tab w:val="left" w:pos="2340"/>
        </w:tabs>
        <w:spacing w:after="120"/>
        <w:rPr>
          <w:rFonts w:ascii="Times New Roman" w:hAnsi="Times New Roman"/>
          <w:color w:val="000000"/>
          <w:sz w:val="22"/>
          <w:szCs w:val="22"/>
          <w:lang w:val="es-AR"/>
        </w:rPr>
      </w:pPr>
      <w:r>
        <w:rPr>
          <w:rFonts w:ascii="Times New Roman" w:hAnsi="Times New Roman"/>
          <w:color w:val="000000"/>
          <w:sz w:val="22"/>
          <w:szCs w:val="22"/>
          <w:lang w:val="es-AR"/>
        </w:rPr>
        <w:t>Queridas hermanas y amigas del DMO:</w:t>
      </w:r>
    </w:p>
    <w:p w14:paraId="7FCC2781" w14:textId="77777777" w:rsidR="00C1312A" w:rsidRDefault="00C1312A" w:rsidP="00C1312A">
      <w:pPr>
        <w:tabs>
          <w:tab w:val="left" w:pos="2340"/>
        </w:tabs>
        <w:spacing w:after="120"/>
        <w:rPr>
          <w:rFonts w:ascii="Times New Roman" w:hAnsi="Times New Roman"/>
          <w:color w:val="000000"/>
          <w:sz w:val="22"/>
          <w:szCs w:val="22"/>
          <w:lang w:val="es-AR"/>
        </w:rPr>
      </w:pPr>
    </w:p>
    <w:p w14:paraId="5614720E" w14:textId="6ABBD1F5" w:rsidR="00C1312A" w:rsidRPr="0079694D" w:rsidRDefault="00C1312A" w:rsidP="00C1312A">
      <w:pPr>
        <w:pStyle w:val="Sinespaciado"/>
        <w:jc w:val="center"/>
        <w:rPr>
          <w:rFonts w:ascii="Times New Roman" w:hAnsi="Times New Roman"/>
          <w:b/>
          <w:lang w:val="es-AR"/>
        </w:rPr>
      </w:pPr>
      <w:r w:rsidRPr="0079694D">
        <w:rPr>
          <w:rFonts w:ascii="Times New Roman" w:hAnsi="Times New Roman"/>
          <w:b/>
          <w:lang w:val="es-AR"/>
        </w:rPr>
        <w:t>“</w:t>
      </w:r>
      <w:r w:rsidR="00915ED4" w:rsidRPr="0079694D">
        <w:rPr>
          <w:rFonts w:ascii="Times New Roman" w:hAnsi="Times New Roman"/>
          <w:b/>
          <w:bCs/>
          <w:lang w:val="es-AR"/>
        </w:rPr>
        <w:t>Sé que ustedes tienen fe</w:t>
      </w:r>
      <w:r w:rsidRPr="0079694D">
        <w:rPr>
          <w:rFonts w:ascii="Times New Roman" w:hAnsi="Times New Roman"/>
          <w:b/>
          <w:lang w:val="es-AR"/>
        </w:rPr>
        <w:t>”</w:t>
      </w:r>
    </w:p>
    <w:p w14:paraId="69685608" w14:textId="77777777" w:rsidR="00C1312A" w:rsidRPr="0079694D" w:rsidRDefault="00C1312A" w:rsidP="00C1312A">
      <w:pPr>
        <w:pStyle w:val="Sinespaciado"/>
        <w:jc w:val="center"/>
        <w:rPr>
          <w:rFonts w:ascii="Times New Roman" w:hAnsi="Times New Roman"/>
          <w:b/>
          <w:lang w:val="es-AR"/>
        </w:rPr>
      </w:pPr>
      <w:r w:rsidRPr="0079694D">
        <w:rPr>
          <w:rFonts w:ascii="Times New Roman" w:hAnsi="Times New Roman"/>
          <w:b/>
          <w:lang w:val="es-AR"/>
        </w:rPr>
        <w:t>Preparado por el DMO de Taiwán</w:t>
      </w:r>
    </w:p>
    <w:p w14:paraId="62B94DAA" w14:textId="77777777" w:rsidR="00C1312A" w:rsidRDefault="00C1312A" w:rsidP="00C1312A">
      <w:pPr>
        <w:pStyle w:val="Sinespaciado"/>
        <w:spacing w:after="120"/>
        <w:jc w:val="center"/>
        <w:rPr>
          <w:rFonts w:ascii="Times New Roman" w:hAnsi="Times New Roman"/>
          <w:b/>
          <w:bCs/>
          <w:lang w:val="es-AR"/>
        </w:rPr>
      </w:pPr>
      <w:r>
        <w:rPr>
          <w:rFonts w:ascii="Times New Roman" w:hAnsi="Times New Roman"/>
          <w:b/>
          <w:bCs/>
          <w:lang w:val="es-AR"/>
        </w:rPr>
        <w:t>3 de marzo de 2023</w:t>
      </w:r>
    </w:p>
    <w:p w14:paraId="71BA6192" w14:textId="571B2832" w:rsidR="00C1312A" w:rsidRDefault="00C1312A" w:rsidP="00B95D1D">
      <w:pPr>
        <w:pStyle w:val="Sinespaciado"/>
        <w:spacing w:after="120"/>
        <w:ind w:left="72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Uno de los principios rectores del DMO establece </w:t>
      </w:r>
      <w:r w:rsidR="00B95D1D">
        <w:rPr>
          <w:rFonts w:ascii="Times New Roman" w:hAnsi="Times New Roman"/>
          <w:lang w:val="es-AR"/>
        </w:rPr>
        <w:t xml:space="preserve">que </w:t>
      </w:r>
      <w:r>
        <w:rPr>
          <w:rFonts w:ascii="Times New Roman" w:hAnsi="Times New Roman"/>
          <w:lang w:val="es-AR"/>
        </w:rPr>
        <w:t xml:space="preserve">“la oración está enraizada en la escucha a Dios y al prójimo”. En el DMO escuchamos la palabra de Dios </w:t>
      </w:r>
      <w:r w:rsidR="00B95D1D">
        <w:rPr>
          <w:rFonts w:ascii="Times New Roman" w:hAnsi="Times New Roman"/>
          <w:lang w:val="es-AR"/>
        </w:rPr>
        <w:t>y</w:t>
      </w:r>
      <w:r>
        <w:rPr>
          <w:rFonts w:ascii="Times New Roman" w:hAnsi="Times New Roman"/>
          <w:lang w:val="es-AR"/>
        </w:rPr>
        <w:t xml:space="preserve"> las voces de las mujeres que comparten sus esperanzas y</w:t>
      </w:r>
      <w:r w:rsidR="00B95D1D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temores, sus alegrías y tristezas, sus oportunidades y necesidades. </w:t>
      </w:r>
    </w:p>
    <w:p w14:paraId="163E213E" w14:textId="3E582D5F" w:rsidR="00C1312A" w:rsidRDefault="00C1312A" w:rsidP="00C1312A">
      <w:pPr>
        <w:pStyle w:val="a"/>
        <w:spacing w:before="0" w:after="120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s-AR"/>
        </w:rPr>
        <w:t>El tema del culto</w:t>
      </w:r>
      <w:r w:rsidR="00B95D1D">
        <w:rPr>
          <w:rFonts w:ascii="Times New Roman" w:hAnsi="Times New Roman" w:cs="Times New Roman"/>
          <w:color w:val="auto"/>
          <w:sz w:val="22"/>
          <w:szCs w:val="22"/>
          <w:lang w:val="es-AR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  <w:lang w:val="es-AR"/>
        </w:rPr>
        <w:t xml:space="preserve"> “</w:t>
      </w:r>
      <w:r w:rsidR="00915ED4">
        <w:rPr>
          <w:rFonts w:ascii="Times New Roman" w:hAnsi="Times New Roman" w:cs="Times New Roman"/>
          <w:color w:val="auto"/>
          <w:sz w:val="22"/>
          <w:szCs w:val="22"/>
          <w:lang w:val="es-AR"/>
        </w:rPr>
        <w:t>Sé que ustedes tienen fe</w:t>
      </w:r>
      <w:r>
        <w:rPr>
          <w:rFonts w:ascii="Times New Roman" w:hAnsi="Times New Roman" w:cs="Times New Roman"/>
          <w:color w:val="auto"/>
          <w:sz w:val="22"/>
          <w:szCs w:val="22"/>
          <w:lang w:val="es-AR"/>
        </w:rPr>
        <w:t>”</w:t>
      </w:r>
      <w:r w:rsidR="00B95D1D">
        <w:rPr>
          <w:rFonts w:ascii="Times New Roman" w:hAnsi="Times New Roman" w:cs="Times New Roman"/>
          <w:color w:val="auto"/>
          <w:sz w:val="22"/>
          <w:szCs w:val="22"/>
          <w:lang w:val="es-AR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  <w:lang w:val="es-AR"/>
        </w:rPr>
        <w:t xml:space="preserve"> de la carta a los efesios es una invitación a la escucha activa, que es la base de nuestras oraciones. Siguiendo el ejemplo de la carta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(1:15-19) en la que el autor elogia a la comunidad por su fe en Jesús y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su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amor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por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los creyentes, el culto contextualiza el testimonio de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mujeres de fe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con historias de Taiwán. </w:t>
      </w:r>
    </w:p>
    <w:p w14:paraId="33B07E2C" w14:textId="77777777" w:rsidR="00522F54" w:rsidRDefault="00C1312A" w:rsidP="00C1312A">
      <w:pPr>
        <w:pStyle w:val="a"/>
        <w:spacing w:before="0" w:after="120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En el culto se comparten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algunas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cartas de aliento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que fueron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enviadas a mujeres que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padecieron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sufrimiento e injusticias. Los relatos de fe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mencionan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situaciones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que son compartidas </w:t>
      </w:r>
      <w:r>
        <w:rPr>
          <w:rFonts w:ascii="Times New Roman" w:hAnsi="Times New Roman" w:cs="Times New Roman"/>
          <w:sz w:val="22"/>
          <w:szCs w:val="22"/>
          <w:lang w:val="es-AR"/>
        </w:rPr>
        <w:t>por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 muchas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mujeres y niñas de todo el mundo y que </w:t>
      </w:r>
      <w:r w:rsidR="00B95D1D">
        <w:rPr>
          <w:rFonts w:ascii="Times New Roman" w:hAnsi="Times New Roman" w:cs="Times New Roman"/>
          <w:sz w:val="22"/>
          <w:szCs w:val="22"/>
          <w:lang w:val="es-AR"/>
        </w:rPr>
        <w:t xml:space="preserve">siguen siendo </w:t>
      </w:r>
      <w:r>
        <w:rPr>
          <w:rFonts w:ascii="Times New Roman" w:hAnsi="Times New Roman" w:cs="Times New Roman"/>
          <w:sz w:val="22"/>
          <w:szCs w:val="22"/>
          <w:lang w:val="es-AR"/>
        </w:rPr>
        <w:t>un desafío para la acción basada en la oración.</w:t>
      </w:r>
      <w:r w:rsidR="00522F54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AR"/>
        </w:rPr>
        <w:t>Nos recuerdan la urgencia de proteger el medioambiente y tener un país libre de armas nucleares</w:t>
      </w:r>
      <w:r w:rsidR="00522F54">
        <w:rPr>
          <w:rFonts w:ascii="Times New Roman" w:hAnsi="Times New Roman" w:cs="Times New Roman"/>
          <w:sz w:val="22"/>
          <w:szCs w:val="22"/>
          <w:lang w:val="es-AR"/>
        </w:rPr>
        <w:t>. Nos instan a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estar atentas a los estereotipos de género que enfrentan las mujeres </w:t>
      </w:r>
      <w:r w:rsidR="00522F54">
        <w:rPr>
          <w:rFonts w:ascii="Times New Roman" w:hAnsi="Times New Roman" w:cs="Times New Roman"/>
          <w:sz w:val="22"/>
          <w:szCs w:val="22"/>
          <w:lang w:val="es-AR"/>
        </w:rPr>
        <w:t xml:space="preserve">que se atreven a </w:t>
      </w:r>
      <w:r>
        <w:rPr>
          <w:rFonts w:ascii="Times New Roman" w:hAnsi="Times New Roman" w:cs="Times New Roman"/>
          <w:sz w:val="22"/>
          <w:szCs w:val="22"/>
          <w:lang w:val="es-AR"/>
        </w:rPr>
        <w:t>desaf</w:t>
      </w:r>
      <w:r w:rsidR="00522F54">
        <w:rPr>
          <w:rFonts w:ascii="Times New Roman" w:hAnsi="Times New Roman" w:cs="Times New Roman"/>
          <w:sz w:val="22"/>
          <w:szCs w:val="22"/>
          <w:lang w:val="es-AR"/>
        </w:rPr>
        <w:t>iar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el rol tradicional en el ámbito laboral o familiar y </w:t>
      </w:r>
      <w:r w:rsidR="00522F54">
        <w:rPr>
          <w:rFonts w:ascii="Times New Roman" w:hAnsi="Times New Roman" w:cs="Times New Roman"/>
          <w:sz w:val="22"/>
          <w:szCs w:val="22"/>
          <w:lang w:val="es-AR"/>
        </w:rPr>
        <w:t>a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="00522F54">
        <w:rPr>
          <w:rFonts w:ascii="Times New Roman" w:hAnsi="Times New Roman" w:cs="Times New Roman"/>
          <w:sz w:val="22"/>
          <w:szCs w:val="22"/>
          <w:lang w:val="es-AR"/>
        </w:rPr>
        <w:t xml:space="preserve">asumir un rol activo en </w:t>
      </w:r>
      <w:r>
        <w:rPr>
          <w:rFonts w:ascii="Times New Roman" w:hAnsi="Times New Roman" w:cs="Times New Roman"/>
          <w:sz w:val="22"/>
          <w:szCs w:val="22"/>
          <w:lang w:val="es-AR"/>
        </w:rPr>
        <w:t>la sanación de víctimas de abusos sexuales</w:t>
      </w:r>
      <w:r w:rsidR="00522F54">
        <w:rPr>
          <w:rFonts w:ascii="Times New Roman" w:hAnsi="Times New Roman" w:cs="Times New Roman"/>
          <w:sz w:val="22"/>
          <w:szCs w:val="22"/>
          <w:lang w:val="es-AR"/>
        </w:rPr>
        <w:t xml:space="preserve"> y verbales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. </w:t>
      </w:r>
    </w:p>
    <w:p w14:paraId="3B0B4BED" w14:textId="77777777" w:rsidR="00522F54" w:rsidRDefault="00522F54" w:rsidP="00C1312A">
      <w:pPr>
        <w:pStyle w:val="a"/>
        <w:spacing w:before="0" w:after="120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Los relatos ponen de manifiesto </w:t>
      </w:r>
      <w:r w:rsidR="00C1312A">
        <w:rPr>
          <w:rFonts w:ascii="Times New Roman" w:hAnsi="Times New Roman" w:cs="Times New Roman"/>
          <w:sz w:val="22"/>
          <w:szCs w:val="22"/>
          <w:lang w:val="es-AR"/>
        </w:rPr>
        <w:t xml:space="preserve">las luchas ocultas de las trabajadoras esenciales durante la pandemia, que tuvieron que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encontrar </w:t>
      </w:r>
      <w:r w:rsidR="00C1312A">
        <w:rPr>
          <w:rFonts w:ascii="Times New Roman" w:hAnsi="Times New Roman" w:cs="Times New Roman"/>
          <w:sz w:val="22"/>
          <w:szCs w:val="22"/>
          <w:lang w:val="es-AR"/>
        </w:rPr>
        <w:t xml:space="preserve">un equilibrio entre su trabajo y su familia en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un contexto </w:t>
      </w:r>
      <w:r w:rsidR="00C1312A">
        <w:rPr>
          <w:rFonts w:ascii="Times New Roman" w:hAnsi="Times New Roman" w:cs="Times New Roman"/>
          <w:sz w:val="22"/>
          <w:szCs w:val="22"/>
          <w:lang w:val="es-AR"/>
        </w:rPr>
        <w:t>económic</w:t>
      </w:r>
      <w:r>
        <w:rPr>
          <w:rFonts w:ascii="Times New Roman" w:hAnsi="Times New Roman" w:cs="Times New Roman"/>
          <w:sz w:val="22"/>
          <w:szCs w:val="22"/>
          <w:lang w:val="es-AR"/>
        </w:rPr>
        <w:t>o</w:t>
      </w:r>
      <w:r w:rsidR="00C1312A">
        <w:rPr>
          <w:rFonts w:ascii="Times New Roman" w:hAnsi="Times New Roman" w:cs="Times New Roman"/>
          <w:sz w:val="22"/>
          <w:szCs w:val="22"/>
          <w:lang w:val="es-AR"/>
        </w:rPr>
        <w:t xml:space="preserve"> vulnerable. </w:t>
      </w:r>
    </w:p>
    <w:p w14:paraId="2A337D0D" w14:textId="1C48012B" w:rsidR="00C1312A" w:rsidRDefault="00C1312A" w:rsidP="00C1312A">
      <w:pPr>
        <w:pStyle w:val="a"/>
        <w:spacing w:before="0" w:after="120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Las hermanas agradecen a Dios los recursos naturales de la isla y piden sabiduría </w:t>
      </w:r>
      <w:r w:rsidR="00522F54">
        <w:rPr>
          <w:rFonts w:ascii="Times New Roman" w:hAnsi="Times New Roman" w:cs="Times New Roman"/>
          <w:sz w:val="22"/>
          <w:szCs w:val="22"/>
          <w:lang w:val="es-AR"/>
        </w:rPr>
        <w:t xml:space="preserve">para enfrentar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el aislamiento político que sufre Taiwán por parte de la comunidad internacional. Nos piden que las acompañemos con nuestras oraciones. </w:t>
      </w:r>
    </w:p>
    <w:p w14:paraId="145134D1" w14:textId="0029795A" w:rsidR="00C1312A" w:rsidRDefault="00C1312A" w:rsidP="00C1312A">
      <w:pPr>
        <w:pStyle w:val="a"/>
        <w:spacing w:before="0" w:after="120"/>
        <w:rPr>
          <w:rFonts w:ascii="Times New Roman" w:hAnsi="Times New Roman" w:cs="Times New Roman"/>
          <w:color w:val="000000" w:themeColor="text1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¿Qué historias de fe </w:t>
      </w:r>
      <w:r w:rsidR="00304100">
        <w:rPr>
          <w:rFonts w:ascii="Times New Roman" w:hAnsi="Times New Roman" w:cs="Times New Roman"/>
          <w:sz w:val="22"/>
          <w:szCs w:val="22"/>
          <w:lang w:val="es-AR"/>
        </w:rPr>
        <w:t xml:space="preserve">conocen </w:t>
      </w:r>
      <w:r>
        <w:rPr>
          <w:rFonts w:ascii="Times New Roman" w:hAnsi="Times New Roman" w:cs="Times New Roman"/>
          <w:sz w:val="22"/>
          <w:szCs w:val="22"/>
          <w:lang w:val="es-AR"/>
        </w:rPr>
        <w:t>en sus comunidades? ¿</w:t>
      </w:r>
      <w:r w:rsidR="00304100">
        <w:rPr>
          <w:rFonts w:ascii="Times New Roman" w:hAnsi="Times New Roman" w:cs="Times New Roman"/>
          <w:sz w:val="22"/>
          <w:szCs w:val="22"/>
          <w:lang w:val="es-AR"/>
        </w:rPr>
        <w:t>A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lientan </w:t>
      </w:r>
      <w:r w:rsidR="00304100">
        <w:rPr>
          <w:rFonts w:ascii="Times New Roman" w:hAnsi="Times New Roman" w:cs="Times New Roman"/>
          <w:sz w:val="22"/>
          <w:szCs w:val="22"/>
          <w:lang w:val="es-AR"/>
        </w:rPr>
        <w:t xml:space="preserve">a las protagonistas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con sus oraciones y acciones? Incluyan </w:t>
      </w:r>
      <w:r w:rsidR="00304100">
        <w:rPr>
          <w:rFonts w:ascii="Times New Roman" w:hAnsi="Times New Roman" w:cs="Times New Roman"/>
          <w:sz w:val="22"/>
          <w:szCs w:val="22"/>
          <w:lang w:val="es-AR"/>
        </w:rPr>
        <w:t>algunos de esos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relatos en las actividades de</w:t>
      </w:r>
      <w:r w:rsidR="00304100">
        <w:rPr>
          <w:rFonts w:ascii="Times New Roman" w:hAnsi="Times New Roman" w:cs="Times New Roman"/>
          <w:sz w:val="22"/>
          <w:szCs w:val="22"/>
          <w:lang w:val="es-AR"/>
        </w:rPr>
        <w:t>l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DMO. </w:t>
      </w:r>
      <w:r w:rsidR="00304100">
        <w:rPr>
          <w:rFonts w:ascii="Times New Roman" w:hAnsi="Times New Roman" w:cs="Times New Roman"/>
          <w:sz w:val="22"/>
          <w:szCs w:val="22"/>
          <w:lang w:val="es-AR"/>
        </w:rPr>
        <w:t xml:space="preserve">Alaben a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Dios y busquen inspiración en esos testimonios de amor y justicia. </w:t>
      </w:r>
    </w:p>
    <w:p w14:paraId="0A63E848" w14:textId="4A865D10" w:rsidR="00C1312A" w:rsidRDefault="00C1312A" w:rsidP="00C1312A">
      <w:pPr>
        <w:pStyle w:val="Sinespaciado"/>
        <w:spacing w:after="12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Este culto fue desarrollado en el contexto de la pandemia por COVID- 19</w:t>
      </w:r>
      <w:r w:rsidR="00304100">
        <w:rPr>
          <w:rFonts w:ascii="Times New Roman" w:hAnsi="Times New Roman"/>
          <w:lang w:val="es-AR"/>
        </w:rPr>
        <w:t>,</w:t>
      </w:r>
      <w:r>
        <w:rPr>
          <w:rFonts w:ascii="Times New Roman" w:hAnsi="Times New Roman"/>
          <w:lang w:val="es-AR"/>
        </w:rPr>
        <w:t xml:space="preserve"> con todas las limitaciones </w:t>
      </w:r>
      <w:r w:rsidR="00304100">
        <w:rPr>
          <w:rFonts w:ascii="Times New Roman" w:hAnsi="Times New Roman"/>
          <w:lang w:val="es-AR"/>
        </w:rPr>
        <w:t xml:space="preserve">que eso implicó </w:t>
      </w:r>
      <w:r>
        <w:rPr>
          <w:rFonts w:ascii="Times New Roman" w:hAnsi="Times New Roman"/>
          <w:lang w:val="es-AR"/>
        </w:rPr>
        <w:t xml:space="preserve">y el sufrimiento que </w:t>
      </w:r>
      <w:r w:rsidR="00304100">
        <w:rPr>
          <w:rFonts w:ascii="Times New Roman" w:hAnsi="Times New Roman"/>
          <w:lang w:val="es-AR"/>
        </w:rPr>
        <w:t xml:space="preserve">asoló al </w:t>
      </w:r>
      <w:r>
        <w:rPr>
          <w:rFonts w:ascii="Times New Roman" w:hAnsi="Times New Roman"/>
          <w:lang w:val="es-AR"/>
        </w:rPr>
        <w:t xml:space="preserve">mundo durante 2020 y 2021. Por eso, </w:t>
      </w:r>
      <w:r w:rsidR="00304100">
        <w:rPr>
          <w:rFonts w:ascii="Times New Roman" w:hAnsi="Times New Roman"/>
          <w:lang w:val="es-AR"/>
        </w:rPr>
        <w:t xml:space="preserve">agradecemos </w:t>
      </w:r>
      <w:r w:rsidR="006D165E">
        <w:rPr>
          <w:rFonts w:ascii="Times New Roman" w:hAnsi="Times New Roman"/>
          <w:lang w:val="es-AR"/>
        </w:rPr>
        <w:t xml:space="preserve">de </w:t>
      </w:r>
      <w:r>
        <w:rPr>
          <w:rFonts w:ascii="Times New Roman" w:hAnsi="Times New Roman"/>
          <w:lang w:val="es-AR"/>
        </w:rPr>
        <w:t xml:space="preserve">todo </w:t>
      </w:r>
      <w:r>
        <w:rPr>
          <w:rFonts w:ascii="Times New Roman" w:hAnsi="Times New Roman"/>
          <w:lang w:val="es-AR"/>
        </w:rPr>
        <w:lastRenderedPageBreak/>
        <w:t xml:space="preserve">corazón a las mujeres de Taiwán </w:t>
      </w:r>
      <w:r w:rsidR="00304100">
        <w:rPr>
          <w:rFonts w:ascii="Times New Roman" w:hAnsi="Times New Roman"/>
          <w:lang w:val="es-AR"/>
        </w:rPr>
        <w:t xml:space="preserve">que se reunieron </w:t>
      </w:r>
      <w:r>
        <w:rPr>
          <w:rFonts w:ascii="Times New Roman" w:hAnsi="Times New Roman"/>
          <w:lang w:val="es-AR"/>
        </w:rPr>
        <w:t xml:space="preserve">para </w:t>
      </w:r>
      <w:r w:rsidR="00304100">
        <w:rPr>
          <w:rFonts w:ascii="Times New Roman" w:hAnsi="Times New Roman"/>
          <w:lang w:val="es-AR"/>
        </w:rPr>
        <w:t xml:space="preserve">ofrecer </w:t>
      </w:r>
      <w:r>
        <w:rPr>
          <w:rFonts w:ascii="Times New Roman" w:hAnsi="Times New Roman"/>
          <w:lang w:val="es-AR"/>
        </w:rPr>
        <w:t>su testimonio de fe</w:t>
      </w:r>
      <w:r w:rsidR="00304100">
        <w:rPr>
          <w:rFonts w:ascii="Times New Roman" w:hAnsi="Times New Roman"/>
          <w:lang w:val="es-AR"/>
        </w:rPr>
        <w:t xml:space="preserve"> como integrantes del Día Mundial de Oración</w:t>
      </w:r>
      <w:r>
        <w:rPr>
          <w:rFonts w:ascii="Times New Roman" w:hAnsi="Times New Roman"/>
          <w:lang w:val="es-AR"/>
        </w:rPr>
        <w:t>. ¡Gracias!</w:t>
      </w:r>
    </w:p>
    <w:p w14:paraId="35D2C808" w14:textId="171169B5" w:rsidR="00C1312A" w:rsidRDefault="00C1312A" w:rsidP="00C1312A">
      <w:pPr>
        <w:pStyle w:val="Sinespaciado"/>
        <w:spacing w:after="12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Si su comité de DMO desea recibir información acerca de los proyectos e iniciativas recomendadas por las </w:t>
      </w:r>
      <w:r w:rsidR="00304100">
        <w:rPr>
          <w:rFonts w:ascii="Times New Roman" w:hAnsi="Times New Roman"/>
          <w:lang w:val="es-AR"/>
        </w:rPr>
        <w:t xml:space="preserve">mujeres </w:t>
      </w:r>
      <w:r>
        <w:rPr>
          <w:rFonts w:ascii="Times New Roman" w:hAnsi="Times New Roman"/>
          <w:lang w:val="es-AR"/>
        </w:rPr>
        <w:t xml:space="preserve">de Taiwán, </w:t>
      </w:r>
      <w:r w:rsidR="00304100">
        <w:rPr>
          <w:rFonts w:ascii="Times New Roman" w:hAnsi="Times New Roman"/>
          <w:lang w:val="es-AR"/>
        </w:rPr>
        <w:t xml:space="preserve">póngase en contacto </w:t>
      </w:r>
      <w:r>
        <w:rPr>
          <w:rFonts w:ascii="Times New Roman" w:hAnsi="Times New Roman"/>
          <w:lang w:val="es-AR"/>
        </w:rPr>
        <w:t>con nosotras.</w:t>
      </w:r>
    </w:p>
    <w:p w14:paraId="7250A562" w14:textId="014990D7" w:rsidR="00C1312A" w:rsidRDefault="00C1312A" w:rsidP="00C1312A">
      <w:pPr>
        <w:pStyle w:val="Default"/>
        <w:spacing w:after="120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>Que Dios nos conced</w:t>
      </w:r>
      <w:r w:rsidR="00304100">
        <w:rPr>
          <w:rFonts w:ascii="Times New Roman" w:hAnsi="Times New Roman" w:cs="Times New Roman"/>
          <w:sz w:val="22"/>
          <w:szCs w:val="22"/>
          <w:lang w:val="es-AR"/>
        </w:rPr>
        <w:t>a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sabiduría y coraje para compartir historias de fe que </w:t>
      </w:r>
      <w:r w:rsidR="00304100">
        <w:rPr>
          <w:rFonts w:ascii="Times New Roman" w:hAnsi="Times New Roman" w:cs="Times New Roman"/>
          <w:sz w:val="22"/>
          <w:szCs w:val="22"/>
          <w:lang w:val="es-AR"/>
        </w:rPr>
        <w:t xml:space="preserve">contribuyan a transformar otras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vidas. </w:t>
      </w:r>
    </w:p>
    <w:p w14:paraId="1AE58F93" w14:textId="45B47B7C" w:rsidR="00C1312A" w:rsidRDefault="00C1312A" w:rsidP="00C1312A">
      <w:pPr>
        <w:spacing w:after="120"/>
        <w:rPr>
          <w:rFonts w:ascii="Times New Roman" w:eastAsia="Calibri" w:hAnsi="Times New Roman"/>
          <w:sz w:val="22"/>
          <w:szCs w:val="22"/>
        </w:rPr>
      </w:pPr>
      <w:r>
        <w:rPr>
          <w:noProof/>
          <w:sz w:val="22"/>
          <w:szCs w:val="22"/>
          <w:lang w:val="es-ES_tradnl" w:eastAsia="es-ES_tradnl"/>
        </w:rPr>
        <w:drawing>
          <wp:inline distT="0" distB="0" distL="0" distR="0" wp14:anchorId="31F5FB4E" wp14:editId="7ACDD6C0">
            <wp:extent cx="1047750" cy="361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AE53" w14:textId="77777777" w:rsidR="00C1312A" w:rsidRDefault="00C1312A" w:rsidP="00C1312A">
      <w:pPr>
        <w:rPr>
          <w:rFonts w:ascii="Times New Roman" w:hAnsi="Times New Roman"/>
          <w:sz w:val="22"/>
          <w:szCs w:val="22"/>
          <w:lang w:val="es-AR"/>
        </w:rPr>
      </w:pPr>
      <w:proofErr w:type="spellStart"/>
      <w:r>
        <w:rPr>
          <w:rFonts w:ascii="Times New Roman" w:eastAsia="Calibri" w:hAnsi="Times New Roman"/>
          <w:sz w:val="22"/>
          <w:szCs w:val="22"/>
          <w:lang w:val="es-AR"/>
        </w:rPr>
        <w:t>Rosângela</w:t>
      </w:r>
      <w:proofErr w:type="spellEnd"/>
      <w:r>
        <w:rPr>
          <w:rFonts w:ascii="Times New Roman" w:eastAsia="Calibri" w:hAnsi="Times New Roman"/>
          <w:sz w:val="22"/>
          <w:szCs w:val="22"/>
          <w:lang w:val="es-AR"/>
        </w:rPr>
        <w:t xml:space="preserve"> Oliveira, </w:t>
      </w:r>
      <w:r>
        <w:rPr>
          <w:rFonts w:ascii="Times New Roman" w:eastAsia="Calibri" w:hAnsi="Times New Roman"/>
          <w:sz w:val="22"/>
          <w:szCs w:val="22"/>
          <w:lang w:val="es-AR"/>
        </w:rPr>
        <w:br/>
      </w:r>
      <w:proofErr w:type="gramStart"/>
      <w:r>
        <w:rPr>
          <w:rFonts w:ascii="Times New Roman" w:eastAsia="Calibri" w:hAnsi="Times New Roman"/>
          <w:sz w:val="22"/>
          <w:szCs w:val="22"/>
          <w:lang w:val="es-AR"/>
        </w:rPr>
        <w:t>Directora</w:t>
      </w:r>
      <w:proofErr w:type="gramEnd"/>
      <w:r>
        <w:rPr>
          <w:rFonts w:ascii="Times New Roman" w:eastAsia="Calibri" w:hAnsi="Times New Roman"/>
          <w:sz w:val="22"/>
          <w:szCs w:val="22"/>
          <w:lang w:val="es-AR"/>
        </w:rPr>
        <w:t xml:space="preserve"> ejecutiva del CIDMO </w:t>
      </w:r>
    </w:p>
    <w:p w14:paraId="344BD7F7" w14:textId="37898667" w:rsidR="005415A9" w:rsidRPr="00C1312A" w:rsidRDefault="005415A9" w:rsidP="00C1312A">
      <w:pPr>
        <w:pStyle w:val="Sinespaciado"/>
        <w:spacing w:after="120"/>
        <w:rPr>
          <w:rFonts w:ascii="Times New Roman" w:hAnsi="Times New Roman"/>
          <w:lang w:val="es-AR"/>
        </w:rPr>
      </w:pPr>
    </w:p>
    <w:sectPr w:rsidR="005415A9" w:rsidRPr="00C1312A" w:rsidSect="0076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21CA" w14:textId="77777777" w:rsidR="00D854BB" w:rsidRDefault="00D854BB">
      <w:r>
        <w:separator/>
      </w:r>
    </w:p>
  </w:endnote>
  <w:endnote w:type="continuationSeparator" w:id="0">
    <w:p w14:paraId="1BBC2907" w14:textId="77777777" w:rsidR="00D854BB" w:rsidRDefault="00D8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D8F2" w14:textId="77777777" w:rsidR="00D854BB" w:rsidRDefault="00D854BB">
      <w:r>
        <w:separator/>
      </w:r>
    </w:p>
  </w:footnote>
  <w:footnote w:type="continuationSeparator" w:id="0">
    <w:p w14:paraId="48D3FDE1" w14:textId="77777777" w:rsidR="00D854BB" w:rsidRDefault="00D8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37F40D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4DF0C19"/>
    <w:multiLevelType w:val="hybridMultilevel"/>
    <w:tmpl w:val="797CF1A2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18D71D2B"/>
    <w:multiLevelType w:val="hybridMultilevel"/>
    <w:tmpl w:val="E6667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11AA7"/>
    <w:multiLevelType w:val="hybridMultilevel"/>
    <w:tmpl w:val="4D20205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E5659D"/>
    <w:multiLevelType w:val="multilevel"/>
    <w:tmpl w:val="5FE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7C34"/>
    <w:multiLevelType w:val="hybridMultilevel"/>
    <w:tmpl w:val="0CD0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60D3E"/>
    <w:multiLevelType w:val="hybridMultilevel"/>
    <w:tmpl w:val="F522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715BE"/>
    <w:multiLevelType w:val="hybridMultilevel"/>
    <w:tmpl w:val="028AB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227C8"/>
    <w:multiLevelType w:val="hybridMultilevel"/>
    <w:tmpl w:val="85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E30"/>
    <w:multiLevelType w:val="hybridMultilevel"/>
    <w:tmpl w:val="B28C4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326BC"/>
    <w:multiLevelType w:val="hybridMultilevel"/>
    <w:tmpl w:val="A99A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689F"/>
    <w:multiLevelType w:val="hybridMultilevel"/>
    <w:tmpl w:val="E04C739A"/>
    <w:lvl w:ilvl="0" w:tplc="6F36E4E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C30A8"/>
    <w:multiLevelType w:val="hybridMultilevel"/>
    <w:tmpl w:val="905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270BE"/>
    <w:multiLevelType w:val="hybridMultilevel"/>
    <w:tmpl w:val="CD42D932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0" w15:restartNumberingAfterBreak="0">
    <w:nsid w:val="47DC750B"/>
    <w:multiLevelType w:val="hybridMultilevel"/>
    <w:tmpl w:val="EC062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116EE"/>
    <w:multiLevelType w:val="hybridMultilevel"/>
    <w:tmpl w:val="56AA3FDA"/>
    <w:lvl w:ilvl="0" w:tplc="5484C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C863DF"/>
    <w:multiLevelType w:val="hybridMultilevel"/>
    <w:tmpl w:val="F0A21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40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FFF3D5A"/>
    <w:multiLevelType w:val="hybridMultilevel"/>
    <w:tmpl w:val="BBC2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7B85"/>
    <w:multiLevelType w:val="hybridMultilevel"/>
    <w:tmpl w:val="E0C2F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6023C"/>
    <w:multiLevelType w:val="hybridMultilevel"/>
    <w:tmpl w:val="AD10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90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F4298A"/>
    <w:multiLevelType w:val="hybridMultilevel"/>
    <w:tmpl w:val="895C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40FAB"/>
    <w:multiLevelType w:val="hybridMultilevel"/>
    <w:tmpl w:val="9E16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5642F"/>
    <w:multiLevelType w:val="hybridMultilevel"/>
    <w:tmpl w:val="57AA86BC"/>
    <w:lvl w:ilvl="0" w:tplc="6D44390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72530"/>
    <w:multiLevelType w:val="hybridMultilevel"/>
    <w:tmpl w:val="5FE42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34BD"/>
    <w:multiLevelType w:val="hybridMultilevel"/>
    <w:tmpl w:val="E4C28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E79FC"/>
    <w:multiLevelType w:val="hybridMultilevel"/>
    <w:tmpl w:val="31D2B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0A068A"/>
    <w:multiLevelType w:val="hybridMultilevel"/>
    <w:tmpl w:val="3790F96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3"/>
  </w:num>
  <w:num w:numId="2">
    <w:abstractNumId w:val="9"/>
  </w:num>
  <w:num w:numId="3">
    <w:abstractNumId w:val="31"/>
  </w:num>
  <w:num w:numId="4">
    <w:abstractNumId w:val="10"/>
  </w:num>
  <w:num w:numId="5">
    <w:abstractNumId w:val="32"/>
  </w:num>
  <w:num w:numId="6">
    <w:abstractNumId w:val="27"/>
  </w:num>
  <w:num w:numId="7">
    <w:abstractNumId w:val="21"/>
  </w:num>
  <w:num w:numId="8">
    <w:abstractNumId w:val="2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8"/>
  </w:num>
  <w:num w:numId="16">
    <w:abstractNumId w:val="20"/>
  </w:num>
  <w:num w:numId="17">
    <w:abstractNumId w:val="16"/>
  </w:num>
  <w:num w:numId="18">
    <w:abstractNumId w:val="22"/>
  </w:num>
  <w:num w:numId="19">
    <w:abstractNumId w:val="15"/>
  </w:num>
  <w:num w:numId="20">
    <w:abstractNumId w:val="33"/>
  </w:num>
  <w:num w:numId="21">
    <w:abstractNumId w:val="26"/>
  </w:num>
  <w:num w:numId="22">
    <w:abstractNumId w:val="12"/>
  </w:num>
  <w:num w:numId="23">
    <w:abstractNumId w:val="29"/>
  </w:num>
  <w:num w:numId="24">
    <w:abstractNumId w:val="13"/>
  </w:num>
  <w:num w:numId="25">
    <w:abstractNumId w:val="19"/>
  </w:num>
  <w:num w:numId="26">
    <w:abstractNumId w:val="30"/>
  </w:num>
  <w:num w:numId="27">
    <w:abstractNumId w:val="6"/>
  </w:num>
  <w:num w:numId="28">
    <w:abstractNumId w:val="17"/>
  </w:num>
  <w:num w:numId="29">
    <w:abstractNumId w:val="25"/>
  </w:num>
  <w:num w:numId="30">
    <w:abstractNumId w:val="24"/>
  </w:num>
  <w:num w:numId="31">
    <w:abstractNumId w:val="34"/>
  </w:num>
  <w:num w:numId="32">
    <w:abstractNumId w:val="7"/>
  </w:num>
  <w:num w:numId="33">
    <w:abstractNumId w:val="11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4A"/>
    <w:rsid w:val="000046C3"/>
    <w:rsid w:val="00006DC3"/>
    <w:rsid w:val="00040861"/>
    <w:rsid w:val="0004094F"/>
    <w:rsid w:val="00045E14"/>
    <w:rsid w:val="000513F2"/>
    <w:rsid w:val="00052F4A"/>
    <w:rsid w:val="0005423C"/>
    <w:rsid w:val="0005622B"/>
    <w:rsid w:val="000801C5"/>
    <w:rsid w:val="0008261C"/>
    <w:rsid w:val="000837E6"/>
    <w:rsid w:val="000A6A3D"/>
    <w:rsid w:val="000A6CA2"/>
    <w:rsid w:val="000B33BE"/>
    <w:rsid w:val="000B5443"/>
    <w:rsid w:val="000C616F"/>
    <w:rsid w:val="000D5A96"/>
    <w:rsid w:val="000E046E"/>
    <w:rsid w:val="000E1E6A"/>
    <w:rsid w:val="000E2BFE"/>
    <w:rsid w:val="000E58A6"/>
    <w:rsid w:val="000F5179"/>
    <w:rsid w:val="00100362"/>
    <w:rsid w:val="001009B6"/>
    <w:rsid w:val="00106CFA"/>
    <w:rsid w:val="0010740C"/>
    <w:rsid w:val="00112F9B"/>
    <w:rsid w:val="00141B69"/>
    <w:rsid w:val="0015083C"/>
    <w:rsid w:val="001572FA"/>
    <w:rsid w:val="00167572"/>
    <w:rsid w:val="00176805"/>
    <w:rsid w:val="0018558C"/>
    <w:rsid w:val="001974F2"/>
    <w:rsid w:val="001A112B"/>
    <w:rsid w:val="001A5F89"/>
    <w:rsid w:val="001B0564"/>
    <w:rsid w:val="001B52D8"/>
    <w:rsid w:val="001C1642"/>
    <w:rsid w:val="001D5CC1"/>
    <w:rsid w:val="001E4381"/>
    <w:rsid w:val="001F28B9"/>
    <w:rsid w:val="001F34B5"/>
    <w:rsid w:val="00203B2B"/>
    <w:rsid w:val="002044A7"/>
    <w:rsid w:val="00206A4A"/>
    <w:rsid w:val="0020723D"/>
    <w:rsid w:val="00207484"/>
    <w:rsid w:val="00207BAF"/>
    <w:rsid w:val="00212F07"/>
    <w:rsid w:val="00226EB0"/>
    <w:rsid w:val="002274AE"/>
    <w:rsid w:val="00232C38"/>
    <w:rsid w:val="002351BC"/>
    <w:rsid w:val="0024555F"/>
    <w:rsid w:val="00272C6F"/>
    <w:rsid w:val="00274308"/>
    <w:rsid w:val="00285CB0"/>
    <w:rsid w:val="00287D48"/>
    <w:rsid w:val="00297590"/>
    <w:rsid w:val="00297960"/>
    <w:rsid w:val="002D190A"/>
    <w:rsid w:val="002D4FD1"/>
    <w:rsid w:val="002D57C3"/>
    <w:rsid w:val="002E3532"/>
    <w:rsid w:val="002F2285"/>
    <w:rsid w:val="002F48B6"/>
    <w:rsid w:val="002F7598"/>
    <w:rsid w:val="00304100"/>
    <w:rsid w:val="0030429A"/>
    <w:rsid w:val="0032733D"/>
    <w:rsid w:val="0033233D"/>
    <w:rsid w:val="00337307"/>
    <w:rsid w:val="00340462"/>
    <w:rsid w:val="00351542"/>
    <w:rsid w:val="00356A62"/>
    <w:rsid w:val="00372705"/>
    <w:rsid w:val="003741EF"/>
    <w:rsid w:val="003745A3"/>
    <w:rsid w:val="0037764A"/>
    <w:rsid w:val="00383E62"/>
    <w:rsid w:val="0038444F"/>
    <w:rsid w:val="0038669C"/>
    <w:rsid w:val="00387F15"/>
    <w:rsid w:val="00392014"/>
    <w:rsid w:val="003A4700"/>
    <w:rsid w:val="003A5082"/>
    <w:rsid w:val="003B6118"/>
    <w:rsid w:val="003C7A9C"/>
    <w:rsid w:val="003D4DEA"/>
    <w:rsid w:val="003E1E7C"/>
    <w:rsid w:val="003E604D"/>
    <w:rsid w:val="003F7162"/>
    <w:rsid w:val="0040769E"/>
    <w:rsid w:val="00415950"/>
    <w:rsid w:val="0042260E"/>
    <w:rsid w:val="00433372"/>
    <w:rsid w:val="0044745A"/>
    <w:rsid w:val="00452514"/>
    <w:rsid w:val="00454722"/>
    <w:rsid w:val="00460F95"/>
    <w:rsid w:val="0046471A"/>
    <w:rsid w:val="004654B5"/>
    <w:rsid w:val="00465BB2"/>
    <w:rsid w:val="00476A88"/>
    <w:rsid w:val="00480EAA"/>
    <w:rsid w:val="0049205C"/>
    <w:rsid w:val="0049367A"/>
    <w:rsid w:val="00495DAC"/>
    <w:rsid w:val="004A244E"/>
    <w:rsid w:val="004B3E34"/>
    <w:rsid w:val="004B4680"/>
    <w:rsid w:val="004B7A2D"/>
    <w:rsid w:val="004D7B5B"/>
    <w:rsid w:val="004F36F3"/>
    <w:rsid w:val="00506B65"/>
    <w:rsid w:val="00506DBB"/>
    <w:rsid w:val="00507046"/>
    <w:rsid w:val="00507544"/>
    <w:rsid w:val="00510B27"/>
    <w:rsid w:val="00511D40"/>
    <w:rsid w:val="005144CD"/>
    <w:rsid w:val="0052192C"/>
    <w:rsid w:val="00522F54"/>
    <w:rsid w:val="00535715"/>
    <w:rsid w:val="005415A9"/>
    <w:rsid w:val="0055542C"/>
    <w:rsid w:val="0056209D"/>
    <w:rsid w:val="00563DE5"/>
    <w:rsid w:val="00565478"/>
    <w:rsid w:val="00571508"/>
    <w:rsid w:val="00572256"/>
    <w:rsid w:val="00596B07"/>
    <w:rsid w:val="00597C30"/>
    <w:rsid w:val="005A386B"/>
    <w:rsid w:val="005B34BB"/>
    <w:rsid w:val="005B3ECE"/>
    <w:rsid w:val="005C1FB6"/>
    <w:rsid w:val="005D7275"/>
    <w:rsid w:val="005E787F"/>
    <w:rsid w:val="005F415C"/>
    <w:rsid w:val="005F42BC"/>
    <w:rsid w:val="005F53CE"/>
    <w:rsid w:val="005F667E"/>
    <w:rsid w:val="006001FA"/>
    <w:rsid w:val="00617A15"/>
    <w:rsid w:val="0062600B"/>
    <w:rsid w:val="006353BB"/>
    <w:rsid w:val="00653158"/>
    <w:rsid w:val="006B2F20"/>
    <w:rsid w:val="006D165E"/>
    <w:rsid w:val="006E1B5E"/>
    <w:rsid w:val="006E1DF6"/>
    <w:rsid w:val="006E5AE3"/>
    <w:rsid w:val="006F66C2"/>
    <w:rsid w:val="007026B1"/>
    <w:rsid w:val="007077B7"/>
    <w:rsid w:val="00711210"/>
    <w:rsid w:val="007133DF"/>
    <w:rsid w:val="00735ABF"/>
    <w:rsid w:val="00736E03"/>
    <w:rsid w:val="0074368E"/>
    <w:rsid w:val="00743A5B"/>
    <w:rsid w:val="00744244"/>
    <w:rsid w:val="0075335A"/>
    <w:rsid w:val="0076068F"/>
    <w:rsid w:val="00762B97"/>
    <w:rsid w:val="00766756"/>
    <w:rsid w:val="007746E7"/>
    <w:rsid w:val="00791D69"/>
    <w:rsid w:val="007932A4"/>
    <w:rsid w:val="0079694D"/>
    <w:rsid w:val="007A5325"/>
    <w:rsid w:val="007B4221"/>
    <w:rsid w:val="007B6DAD"/>
    <w:rsid w:val="007C1738"/>
    <w:rsid w:val="007D6F9E"/>
    <w:rsid w:val="007D7D64"/>
    <w:rsid w:val="007E75A5"/>
    <w:rsid w:val="007F1101"/>
    <w:rsid w:val="007F5133"/>
    <w:rsid w:val="008010BE"/>
    <w:rsid w:val="008119E7"/>
    <w:rsid w:val="00825585"/>
    <w:rsid w:val="00831C7F"/>
    <w:rsid w:val="008331B1"/>
    <w:rsid w:val="00835E31"/>
    <w:rsid w:val="008360DB"/>
    <w:rsid w:val="008407F0"/>
    <w:rsid w:val="00844D0E"/>
    <w:rsid w:val="0084715B"/>
    <w:rsid w:val="0087085E"/>
    <w:rsid w:val="008805CD"/>
    <w:rsid w:val="00886937"/>
    <w:rsid w:val="00886D32"/>
    <w:rsid w:val="00891995"/>
    <w:rsid w:val="00892B4D"/>
    <w:rsid w:val="00893F65"/>
    <w:rsid w:val="008A2628"/>
    <w:rsid w:val="008B2B5A"/>
    <w:rsid w:val="008B521A"/>
    <w:rsid w:val="008B596D"/>
    <w:rsid w:val="008C4263"/>
    <w:rsid w:val="008C6282"/>
    <w:rsid w:val="008D19C0"/>
    <w:rsid w:val="008D4979"/>
    <w:rsid w:val="008D52B7"/>
    <w:rsid w:val="008E20C6"/>
    <w:rsid w:val="008E26CE"/>
    <w:rsid w:val="008E2B6E"/>
    <w:rsid w:val="008F4242"/>
    <w:rsid w:val="008F48AA"/>
    <w:rsid w:val="0091374A"/>
    <w:rsid w:val="00913C09"/>
    <w:rsid w:val="00915ED4"/>
    <w:rsid w:val="00917B69"/>
    <w:rsid w:val="00923E63"/>
    <w:rsid w:val="00925DFA"/>
    <w:rsid w:val="00941B32"/>
    <w:rsid w:val="00947308"/>
    <w:rsid w:val="009553AA"/>
    <w:rsid w:val="0095723D"/>
    <w:rsid w:val="00962D61"/>
    <w:rsid w:val="00964DF8"/>
    <w:rsid w:val="0097692B"/>
    <w:rsid w:val="00977295"/>
    <w:rsid w:val="009833C1"/>
    <w:rsid w:val="009872B1"/>
    <w:rsid w:val="00994335"/>
    <w:rsid w:val="009A68ED"/>
    <w:rsid w:val="009B088D"/>
    <w:rsid w:val="009B0BF5"/>
    <w:rsid w:val="009B5523"/>
    <w:rsid w:val="009B71E5"/>
    <w:rsid w:val="009C11BA"/>
    <w:rsid w:val="009C6898"/>
    <w:rsid w:val="009C6CE2"/>
    <w:rsid w:val="009C7EAA"/>
    <w:rsid w:val="009D5D57"/>
    <w:rsid w:val="009F3C27"/>
    <w:rsid w:val="009F4B74"/>
    <w:rsid w:val="00A0170F"/>
    <w:rsid w:val="00A0176D"/>
    <w:rsid w:val="00A06BE8"/>
    <w:rsid w:val="00A24E16"/>
    <w:rsid w:val="00A25F5A"/>
    <w:rsid w:val="00A30EFA"/>
    <w:rsid w:val="00A33BA5"/>
    <w:rsid w:val="00A46281"/>
    <w:rsid w:val="00A504D1"/>
    <w:rsid w:val="00A601C7"/>
    <w:rsid w:val="00A66693"/>
    <w:rsid w:val="00A67D36"/>
    <w:rsid w:val="00A755B9"/>
    <w:rsid w:val="00A77718"/>
    <w:rsid w:val="00A82794"/>
    <w:rsid w:val="00AA0BB9"/>
    <w:rsid w:val="00AB340F"/>
    <w:rsid w:val="00AC4D79"/>
    <w:rsid w:val="00AC66E5"/>
    <w:rsid w:val="00AD0830"/>
    <w:rsid w:val="00AE0ACA"/>
    <w:rsid w:val="00AE1FE5"/>
    <w:rsid w:val="00AE5CEE"/>
    <w:rsid w:val="00AE7869"/>
    <w:rsid w:val="00B10239"/>
    <w:rsid w:val="00B10B4C"/>
    <w:rsid w:val="00B13C60"/>
    <w:rsid w:val="00B21659"/>
    <w:rsid w:val="00B258D2"/>
    <w:rsid w:val="00B33592"/>
    <w:rsid w:val="00B507B8"/>
    <w:rsid w:val="00B5385A"/>
    <w:rsid w:val="00B6286B"/>
    <w:rsid w:val="00B62EA5"/>
    <w:rsid w:val="00B80232"/>
    <w:rsid w:val="00B81CD5"/>
    <w:rsid w:val="00B926F3"/>
    <w:rsid w:val="00B95D1D"/>
    <w:rsid w:val="00BB4A34"/>
    <w:rsid w:val="00BB6231"/>
    <w:rsid w:val="00BC5597"/>
    <w:rsid w:val="00BD5CAB"/>
    <w:rsid w:val="00BD7C15"/>
    <w:rsid w:val="00BE47B2"/>
    <w:rsid w:val="00BF2259"/>
    <w:rsid w:val="00C05AAA"/>
    <w:rsid w:val="00C1312A"/>
    <w:rsid w:val="00C5057D"/>
    <w:rsid w:val="00C62652"/>
    <w:rsid w:val="00C66F54"/>
    <w:rsid w:val="00C717D7"/>
    <w:rsid w:val="00C72A8A"/>
    <w:rsid w:val="00C74EA1"/>
    <w:rsid w:val="00C837C4"/>
    <w:rsid w:val="00C86D67"/>
    <w:rsid w:val="00C87AEA"/>
    <w:rsid w:val="00CA56F1"/>
    <w:rsid w:val="00CC372C"/>
    <w:rsid w:val="00CC5464"/>
    <w:rsid w:val="00CD60E1"/>
    <w:rsid w:val="00CE5E93"/>
    <w:rsid w:val="00CF2257"/>
    <w:rsid w:val="00CF317D"/>
    <w:rsid w:val="00CF6D8F"/>
    <w:rsid w:val="00D0397F"/>
    <w:rsid w:val="00D1187F"/>
    <w:rsid w:val="00D20164"/>
    <w:rsid w:val="00D2319A"/>
    <w:rsid w:val="00D25381"/>
    <w:rsid w:val="00D34F6F"/>
    <w:rsid w:val="00D37559"/>
    <w:rsid w:val="00D37A58"/>
    <w:rsid w:val="00D441A3"/>
    <w:rsid w:val="00D54566"/>
    <w:rsid w:val="00D55D8B"/>
    <w:rsid w:val="00D60D92"/>
    <w:rsid w:val="00D64848"/>
    <w:rsid w:val="00D749DE"/>
    <w:rsid w:val="00D81703"/>
    <w:rsid w:val="00D854BB"/>
    <w:rsid w:val="00D86212"/>
    <w:rsid w:val="00D8717B"/>
    <w:rsid w:val="00D90EA0"/>
    <w:rsid w:val="00D913B3"/>
    <w:rsid w:val="00D92E14"/>
    <w:rsid w:val="00DA25E7"/>
    <w:rsid w:val="00DA5882"/>
    <w:rsid w:val="00DA6320"/>
    <w:rsid w:val="00DA7B7F"/>
    <w:rsid w:val="00DB4BDC"/>
    <w:rsid w:val="00DB7763"/>
    <w:rsid w:val="00DC53CF"/>
    <w:rsid w:val="00DD4908"/>
    <w:rsid w:val="00DE104E"/>
    <w:rsid w:val="00DF18DB"/>
    <w:rsid w:val="00E06E9A"/>
    <w:rsid w:val="00E13CB2"/>
    <w:rsid w:val="00E20576"/>
    <w:rsid w:val="00E526E4"/>
    <w:rsid w:val="00E577FD"/>
    <w:rsid w:val="00E63CE2"/>
    <w:rsid w:val="00E63D09"/>
    <w:rsid w:val="00E65898"/>
    <w:rsid w:val="00E76DB6"/>
    <w:rsid w:val="00E77534"/>
    <w:rsid w:val="00E775E7"/>
    <w:rsid w:val="00E8553B"/>
    <w:rsid w:val="00E96EBE"/>
    <w:rsid w:val="00EA768B"/>
    <w:rsid w:val="00EC1E3C"/>
    <w:rsid w:val="00EC6F38"/>
    <w:rsid w:val="00ED6742"/>
    <w:rsid w:val="00EE044E"/>
    <w:rsid w:val="00EE698B"/>
    <w:rsid w:val="00EE790B"/>
    <w:rsid w:val="00F04168"/>
    <w:rsid w:val="00F04B14"/>
    <w:rsid w:val="00F050BB"/>
    <w:rsid w:val="00F109BF"/>
    <w:rsid w:val="00F11EF2"/>
    <w:rsid w:val="00F17FA4"/>
    <w:rsid w:val="00F20F4F"/>
    <w:rsid w:val="00F23564"/>
    <w:rsid w:val="00F32555"/>
    <w:rsid w:val="00F50ABD"/>
    <w:rsid w:val="00F50DCF"/>
    <w:rsid w:val="00F542E5"/>
    <w:rsid w:val="00F557EB"/>
    <w:rsid w:val="00F607B5"/>
    <w:rsid w:val="00F6775B"/>
    <w:rsid w:val="00F705C6"/>
    <w:rsid w:val="00F7680E"/>
    <w:rsid w:val="00F7688E"/>
    <w:rsid w:val="00F92E4F"/>
    <w:rsid w:val="00F95BF8"/>
    <w:rsid w:val="00FB44CA"/>
    <w:rsid w:val="00FB558C"/>
    <w:rsid w:val="00FB7A0A"/>
    <w:rsid w:val="00FC0E86"/>
    <w:rsid w:val="00FC71EE"/>
    <w:rsid w:val="00FD0EC6"/>
    <w:rsid w:val="00FD67B0"/>
    <w:rsid w:val="00FE5671"/>
    <w:rsid w:val="00FF0F98"/>
    <w:rsid w:val="00FF2803"/>
    <w:rsid w:val="00FF3118"/>
    <w:rsid w:val="00FF78D2"/>
    <w:rsid w:val="2F606136"/>
    <w:rsid w:val="41DC2C45"/>
    <w:rsid w:val="5ADFF08B"/>
    <w:rsid w:val="5E85C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67579"/>
  <w15:docId w15:val="{53A06925-2DA0-4871-8C30-291AA9E6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14"/>
    <w:rPr>
      <w:rFonts w:ascii="Bookman Old Style" w:hAnsi="Bookman Old Style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452514"/>
    <w:pPr>
      <w:keepNext/>
      <w:spacing w:before="60"/>
      <w:outlineLvl w:val="0"/>
    </w:pPr>
    <w:rPr>
      <w:i/>
      <w:snapToGrid w:val="0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452514"/>
    <w:pPr>
      <w:keepNext/>
      <w:spacing w:before="180"/>
      <w:outlineLvl w:val="1"/>
    </w:pPr>
    <w:rPr>
      <w:i/>
      <w:color w:val="FF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452514"/>
    <w:pPr>
      <w:widowControl w:val="0"/>
      <w:ind w:left="720" w:right="360"/>
    </w:pPr>
    <w:rPr>
      <w:snapToGrid w:val="0"/>
      <w:szCs w:val="20"/>
    </w:rPr>
  </w:style>
  <w:style w:type="character" w:styleId="Hipervnculo">
    <w:name w:val="Hyperlink"/>
    <w:rsid w:val="00EA768B"/>
    <w:rPr>
      <w:color w:val="0000FF"/>
      <w:u w:val="single"/>
    </w:rPr>
  </w:style>
  <w:style w:type="character" w:styleId="Textoennegrita">
    <w:name w:val="Strong"/>
    <w:qFormat/>
    <w:rsid w:val="00711210"/>
    <w:rPr>
      <w:b/>
      <w:bCs/>
    </w:rPr>
  </w:style>
  <w:style w:type="paragraph" w:styleId="Sangra3detindependiente">
    <w:name w:val="Body Text Indent 3"/>
    <w:basedOn w:val="Normal"/>
    <w:rsid w:val="00711210"/>
    <w:pPr>
      <w:ind w:left="2160" w:hanging="1440"/>
      <w:jc w:val="both"/>
    </w:pPr>
    <w:rPr>
      <w:rFonts w:ascii="Century Gothic" w:hAnsi="Century Gothic"/>
      <w:b/>
      <w:bCs/>
    </w:rPr>
  </w:style>
  <w:style w:type="paragraph" w:styleId="Prrafodelista">
    <w:name w:val="List Paragraph"/>
    <w:basedOn w:val="Normal"/>
    <w:uiPriority w:val="34"/>
    <w:qFormat/>
    <w:rsid w:val="007C1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itleA">
    <w:name w:val="Title A"/>
    <w:rsid w:val="000A6CA2"/>
    <w:pPr>
      <w:jc w:val="center"/>
    </w:pPr>
    <w:rPr>
      <w:rFonts w:ascii="Arial Bold" w:eastAsia="ヒラギノ角ゴ Pro W3" w:hAnsi="Arial Bold"/>
      <w:color w:val="000000"/>
      <w:spacing w:val="-3"/>
      <w:sz w:val="24"/>
      <w:lang w:eastAsia="en-US"/>
    </w:rPr>
  </w:style>
  <w:style w:type="paragraph" w:customStyle="1" w:styleId="Subtitle1">
    <w:name w:val="Subtitle1"/>
    <w:rsid w:val="000A6CA2"/>
    <w:pPr>
      <w:spacing w:after="60"/>
      <w:jc w:val="center"/>
      <w:outlineLvl w:val="1"/>
    </w:pPr>
    <w:rPr>
      <w:rFonts w:ascii="Arial" w:eastAsia="ヒラギノ角ゴ Pro W3" w:hAnsi="Arial"/>
      <w:color w:val="000000"/>
      <w:spacing w:val="-3"/>
      <w:sz w:val="24"/>
      <w:lang w:eastAsia="en-US"/>
    </w:rPr>
  </w:style>
  <w:style w:type="paragraph" w:customStyle="1" w:styleId="Heading5A">
    <w:name w:val="Heading 5 A"/>
    <w:next w:val="Normal"/>
    <w:rsid w:val="000A6CA2"/>
    <w:pPr>
      <w:keepNext/>
      <w:jc w:val="center"/>
      <w:outlineLvl w:val="4"/>
    </w:pPr>
    <w:rPr>
      <w:rFonts w:ascii="Arial Bold" w:eastAsia="ヒラギノ角ゴ Pro W3" w:hAnsi="Arial Bold"/>
      <w:color w:val="000000"/>
      <w:spacing w:val="-3"/>
      <w:sz w:val="24"/>
      <w:lang w:eastAsia="en-US"/>
    </w:rPr>
  </w:style>
  <w:style w:type="numbering" w:customStyle="1" w:styleId="List1">
    <w:name w:val="List 1"/>
    <w:rsid w:val="000A6CA2"/>
  </w:style>
  <w:style w:type="numbering" w:customStyle="1" w:styleId="List21">
    <w:name w:val="List 21"/>
    <w:rsid w:val="000A6CA2"/>
  </w:style>
  <w:style w:type="paragraph" w:customStyle="1" w:styleId="ColorfulList-Accent11">
    <w:name w:val="Colorful List - Accent 11"/>
    <w:rsid w:val="000A6C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eastAsia="en-US"/>
    </w:rPr>
  </w:style>
  <w:style w:type="paragraph" w:customStyle="1" w:styleId="Standard">
    <w:name w:val="Standard"/>
    <w:rsid w:val="000A6CA2"/>
    <w:pPr>
      <w:widowControl w:val="0"/>
      <w:suppressAutoHyphens/>
    </w:pPr>
    <w:rPr>
      <w:rFonts w:eastAsia="ヒラギノ角ゴ Pro W3"/>
      <w:color w:val="000000"/>
      <w:kern w:val="3"/>
      <w:sz w:val="24"/>
      <w:lang w:val="en-GB" w:eastAsia="en-US"/>
    </w:rPr>
  </w:style>
  <w:style w:type="paragraph" w:customStyle="1" w:styleId="Const2">
    <w:name w:val="Const 2"/>
    <w:basedOn w:val="Normal"/>
    <w:rsid w:val="00454722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unhideWhenUsed/>
    <w:rsid w:val="007077B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">
    <w:name w:val="text"/>
    <w:rsid w:val="007077B7"/>
  </w:style>
  <w:style w:type="table" w:styleId="Tablaconcuadrcula">
    <w:name w:val="Table Grid"/>
    <w:basedOn w:val="Tablanormal"/>
    <w:uiPriority w:val="59"/>
    <w:rsid w:val="00521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5415A9"/>
    <w:pPr>
      <w:spacing w:before="100" w:beforeAutospacing="1" w:after="100" w:afterAutospacing="1"/>
    </w:pPr>
    <w:rPr>
      <w:rFonts w:ascii="Times New Roman" w:hAnsi="Times New Roman"/>
    </w:rPr>
  </w:style>
  <w:style w:type="paragraph" w:styleId="Sinespaciado">
    <w:name w:val="No Spacing"/>
    <w:uiPriority w:val="1"/>
    <w:qFormat/>
    <w:rsid w:val="000E58A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C7A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465BB2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65BB2"/>
    <w:rPr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B102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02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0239"/>
    <w:rPr>
      <w:rFonts w:ascii="Bookman Old Style" w:hAnsi="Bookman Old Sty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2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0239"/>
    <w:rPr>
      <w:rFonts w:ascii="Bookman Old Style" w:hAnsi="Bookman Old Style"/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rsid w:val="00B33592"/>
    <w:rPr>
      <w:rFonts w:ascii="Bookman Old Style" w:hAnsi="Bookman Old Style"/>
      <w:i/>
      <w:snapToGrid w:val="0"/>
      <w:sz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B33592"/>
    <w:rPr>
      <w:rFonts w:ascii="Bookman Old Style" w:hAnsi="Bookman Old Style"/>
      <w:i/>
      <w:color w:val="FF0000"/>
      <w:sz w:val="16"/>
      <w:szCs w:val="24"/>
      <w:lang w:eastAsia="en-US"/>
    </w:rPr>
  </w:style>
  <w:style w:type="paragraph" w:customStyle="1" w:styleId="a">
    <w:name w:val="預設值"/>
    <w:rsid w:val="00C1312A"/>
    <w:pPr>
      <w:spacing w:before="160"/>
    </w:pPr>
    <w:rPr>
      <w:rFonts w:ascii="Helvetica Neue" w:eastAsiaTheme="minorEastAsia" w:hAnsi="Helvetica Neue" w:cs="Arial Unicode MS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ence.gangloff67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aurence.gangloff67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0CB3F471CD45AB9D167714B9B1E2" ma:contentTypeVersion="13" ma:contentTypeDescription="Create a new document." ma:contentTypeScope="" ma:versionID="cdb118e7969747c0c57d55a56601bbf7">
  <xsd:schema xmlns:xsd="http://www.w3.org/2001/XMLSchema" xmlns:xs="http://www.w3.org/2001/XMLSchema" xmlns:p="http://schemas.microsoft.com/office/2006/metadata/properties" xmlns:ns2="d06b372d-6034-4e9e-a822-36bcae0a06f3" xmlns:ns3="65fce7e3-6e1f-49ab-88fd-10a8a73f5a3d" targetNamespace="http://schemas.microsoft.com/office/2006/metadata/properties" ma:root="true" ma:fieldsID="9cdb7fe43041647e53f4bc7cca5d23eb" ns2:_="" ns3:_="">
    <xsd:import namespace="d06b372d-6034-4e9e-a822-36bcae0a06f3"/>
    <xsd:import namespace="65fce7e3-6e1f-49ab-88fd-10a8a73f5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372d-6034-4e9e-a822-36bcae0a0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e7e3-6e1f-49ab-88fd-10a8a73f5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1D75C-B313-446D-9ABA-0E34AA800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9BDFE-1FBD-4288-840D-BC25B03A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b372d-6034-4e9e-a822-36bcae0a06f3"/>
    <ds:schemaRef ds:uri="65fce7e3-6e1f-49ab-88fd-10a8a73f5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E3CAE-2246-432E-A694-3DA85110A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World Day of Prayer International Committee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Day of Prayer</dc:creator>
  <cp:lastModifiedBy>Ingrid Mai Pinkes</cp:lastModifiedBy>
  <cp:revision>2</cp:revision>
  <cp:lastPrinted>2013-07-16T19:10:00Z</cp:lastPrinted>
  <dcterms:created xsi:type="dcterms:W3CDTF">2022-03-15T17:16:00Z</dcterms:created>
  <dcterms:modified xsi:type="dcterms:W3CDTF">2022-03-15T17:16:00Z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0x010100ED830CB3F471CD45AB9D167714B9B1E2</vt:lpwstr>
  </property>
</Properties>
</file>